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EF7F" w14:textId="77777777" w:rsidR="000F4B53" w:rsidRDefault="0095648C">
      <w:pPr>
        <w:pStyle w:val="Titre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Descriptif de l’</w:t>
      </w:r>
      <w:r w:rsidR="000F4B53">
        <w:rPr>
          <w:rFonts w:ascii="Times New Roman" w:hAnsi="Times New Roman"/>
          <w:sz w:val="20"/>
        </w:rPr>
        <w:t>expérience professionnelle</w:t>
      </w:r>
      <w:r w:rsidR="00703F5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Concours EXTERNE de professeur technique </w:t>
      </w:r>
    </w:p>
    <w:p w14:paraId="0304CF5B" w14:textId="77777777" w:rsidR="000F4B53" w:rsidRDefault="00703F5C" w:rsidP="001F13D4">
      <w:pPr>
        <w:rPr>
          <w:sz w:val="20"/>
        </w:rPr>
      </w:pPr>
      <w:r>
        <w:rPr>
          <w:sz w:val="20"/>
        </w:rPr>
        <w:t xml:space="preserve">Vous devez justifier </w:t>
      </w:r>
      <w:r w:rsidR="00607146">
        <w:rPr>
          <w:sz w:val="20"/>
        </w:rPr>
        <w:t xml:space="preserve">de </w:t>
      </w:r>
      <w:r>
        <w:rPr>
          <w:sz w:val="20"/>
        </w:rPr>
        <w:t>cinq années d’activité</w:t>
      </w:r>
      <w:r w:rsidR="00CD6EB3">
        <w:rPr>
          <w:sz w:val="20"/>
        </w:rPr>
        <w:t>s</w:t>
      </w:r>
      <w:r>
        <w:rPr>
          <w:sz w:val="20"/>
        </w:rPr>
        <w:t xml:space="preserve"> professionnelle</w:t>
      </w:r>
      <w:r w:rsidR="00CD6EB3">
        <w:rPr>
          <w:sz w:val="20"/>
        </w:rPr>
        <w:t>s</w:t>
      </w:r>
      <w:r>
        <w:rPr>
          <w:sz w:val="20"/>
        </w:rPr>
        <w:t xml:space="preserve"> effectuées en qualité de cadre au sens de la convention collective du travail </w:t>
      </w:r>
      <w:r w:rsidR="0095648C">
        <w:rPr>
          <w:sz w:val="20"/>
        </w:rPr>
        <w:t xml:space="preserve">dont vous relevez ou releviez </w:t>
      </w:r>
    </w:p>
    <w:p w14:paraId="6A937F0B" w14:textId="43EA077D" w:rsidR="00F237BF" w:rsidRPr="00F237BF" w:rsidRDefault="00813FCB" w:rsidP="001F13D4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t>NB : : pour la session 202</w:t>
      </w:r>
      <w:r w:rsidR="000E1435">
        <w:rPr>
          <w:b/>
          <w:color w:val="FF0000"/>
          <w:sz w:val="20"/>
        </w:rPr>
        <w:t>6</w:t>
      </w:r>
      <w:r w:rsidR="00F237BF" w:rsidRPr="00F237BF">
        <w:rPr>
          <w:b/>
          <w:color w:val="FF0000"/>
          <w:sz w:val="20"/>
        </w:rPr>
        <w:t>, la durée de ces activités e</w:t>
      </w:r>
      <w:r>
        <w:rPr>
          <w:b/>
          <w:color w:val="FF0000"/>
          <w:sz w:val="20"/>
        </w:rPr>
        <w:t>st appréciée au 1er janvier 202</w:t>
      </w:r>
      <w:r w:rsidR="000E1435">
        <w:rPr>
          <w:b/>
          <w:color w:val="FF0000"/>
          <w:sz w:val="20"/>
        </w:rPr>
        <w:t>6</w:t>
      </w:r>
      <w:r w:rsidR="00F237BF" w:rsidRPr="00F237BF">
        <w:rPr>
          <w:b/>
          <w:color w:val="FF0000"/>
          <w:sz w:val="20"/>
        </w:rPr>
        <w:t>.</w:t>
      </w:r>
    </w:p>
    <w:p w14:paraId="377DB08D" w14:textId="77777777" w:rsidR="00703F5C" w:rsidRDefault="00703F5C" w:rsidP="001F13D4">
      <w:pPr>
        <w:rPr>
          <w:sz w:val="20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2"/>
        <w:gridCol w:w="2632"/>
        <w:gridCol w:w="2339"/>
        <w:gridCol w:w="3069"/>
        <w:gridCol w:w="2485"/>
        <w:gridCol w:w="1608"/>
        <w:gridCol w:w="878"/>
        <w:gridCol w:w="935"/>
        <w:gridCol w:w="857"/>
      </w:tblGrid>
      <w:tr w:rsidR="000F4B53" w14:paraId="074D2221" w14:textId="77777777" w:rsidTr="001F13D4">
        <w:trPr>
          <w:trHeight w:val="659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BEADCBF" w14:textId="77777777" w:rsidR="000F4B53" w:rsidRDefault="000F4B53">
            <w:pPr>
              <w:pStyle w:val="Titre2"/>
              <w:snapToGrid w:val="0"/>
              <w:spacing w:before="60" w:after="40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Période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C238F30" w14:textId="77777777" w:rsidR="000F4B53" w:rsidRPr="00CD25E3" w:rsidRDefault="000F4B53">
            <w:pPr>
              <w:pStyle w:val="Titre2"/>
              <w:snapToGrid w:val="0"/>
              <w:ind w:left="0"/>
              <w:rPr>
                <w:rFonts w:ascii="Times New Roman" w:hAnsi="Times New Roman"/>
                <w:sz w:val="16"/>
              </w:rPr>
            </w:pPr>
          </w:p>
          <w:p w14:paraId="6B38EB64" w14:textId="77777777" w:rsidR="000F4B53" w:rsidRPr="009D7810" w:rsidRDefault="0095648C" w:rsidP="009D7810">
            <w:pPr>
              <w:pStyle w:val="Titre2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Activité professionnelle </w:t>
            </w:r>
            <w:r w:rsidR="000F4B53" w:rsidRPr="00CD25E3">
              <w:rPr>
                <w:rFonts w:ascii="Times New Roman" w:hAnsi="Times New Roman"/>
                <w:sz w:val="16"/>
              </w:rPr>
              <w:t>exercées :</w:t>
            </w:r>
          </w:p>
          <w:p w14:paraId="01AB5C0F" w14:textId="77777777" w:rsidR="000F4B53" w:rsidRDefault="000F4B53">
            <w:pPr>
              <w:jc w:val="center"/>
              <w:rPr>
                <w:sz w:val="16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5F76153" w14:textId="77777777" w:rsidR="000F4B53" w:rsidRDefault="000F4B53" w:rsidP="0095648C">
            <w:pPr>
              <w:pStyle w:val="Titre2"/>
              <w:snapToGrid w:val="0"/>
              <w:ind w:left="0"/>
              <w:jc w:val="both"/>
              <w:rPr>
                <w:rFonts w:ascii="Times New Roman" w:hAnsi="Times New Roman"/>
                <w:sz w:val="16"/>
              </w:rPr>
            </w:pPr>
          </w:p>
          <w:p w14:paraId="1E5D77A3" w14:textId="77777777" w:rsidR="000F4B53" w:rsidRDefault="000F4B53">
            <w:pPr>
              <w:pStyle w:val="Titre2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Domaine d’activité :</w:t>
            </w:r>
          </w:p>
          <w:p w14:paraId="02C36177" w14:textId="77777777" w:rsidR="000F4B53" w:rsidRDefault="000F4B53" w:rsidP="009D7810">
            <w:pPr>
              <w:jc w:val="center"/>
              <w:rPr>
                <w:sz w:val="16"/>
              </w:rPr>
            </w:pP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1C7EBD04" w14:textId="77777777" w:rsidR="000F4B53" w:rsidRDefault="000F4B53">
            <w:pPr>
              <w:pStyle w:val="Titre2"/>
              <w:snapToGrid w:val="0"/>
              <w:ind w:left="0"/>
              <w:rPr>
                <w:rFonts w:ascii="Times New Roman" w:hAnsi="Times New Roman"/>
                <w:sz w:val="16"/>
              </w:rPr>
            </w:pPr>
          </w:p>
          <w:p w14:paraId="4526116E" w14:textId="77777777" w:rsidR="000F4B53" w:rsidRDefault="000F4B53">
            <w:pPr>
              <w:pStyle w:val="Titre2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Fonctions exercées</w:t>
            </w:r>
          </w:p>
          <w:p w14:paraId="607784AC" w14:textId="77777777" w:rsidR="000F4B53" w:rsidRDefault="000F4B53">
            <w:pPr>
              <w:jc w:val="center"/>
              <w:rPr>
                <w:sz w:val="16"/>
              </w:rPr>
            </w:pPr>
          </w:p>
          <w:p w14:paraId="6429A0E9" w14:textId="77777777" w:rsidR="000F4B53" w:rsidRDefault="000F4B53">
            <w:pPr>
              <w:jc w:val="center"/>
              <w:rPr>
                <w:sz w:val="16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2C0EF019" w14:textId="77777777" w:rsidR="000F4B53" w:rsidRPr="0095648C" w:rsidRDefault="0095648C" w:rsidP="0095648C">
            <w:pPr>
              <w:pStyle w:val="Titre2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Raison sociale de </w:t>
            </w:r>
            <w:r w:rsidR="000F4B53" w:rsidRPr="0095648C">
              <w:rPr>
                <w:rFonts w:ascii="Times New Roman" w:hAnsi="Times New Roman"/>
                <w:sz w:val="16"/>
              </w:rPr>
              <w:t>l’organisme</w:t>
            </w:r>
          </w:p>
          <w:p w14:paraId="541DC6AC" w14:textId="77777777" w:rsidR="000F4B53" w:rsidRDefault="000F4B53">
            <w:pPr>
              <w:jc w:val="center"/>
              <w:rPr>
                <w:sz w:val="16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155B9B4A" w14:textId="77777777" w:rsidR="000F4B53" w:rsidRDefault="000F4B53">
            <w:pPr>
              <w:pStyle w:val="Titre2"/>
              <w:snapToGrid w:val="0"/>
              <w:spacing w:before="60"/>
              <w:ind w:lef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Quotité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612173" w14:textId="77777777" w:rsidR="000F4B53" w:rsidRDefault="000F4B53" w:rsidP="001F13D4">
            <w:pPr>
              <w:pStyle w:val="Titre2"/>
              <w:snapToGrid w:val="0"/>
              <w:spacing w:before="6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Durée</w:t>
            </w:r>
          </w:p>
        </w:tc>
      </w:tr>
      <w:tr w:rsidR="000F4B53" w14:paraId="04995BB3" w14:textId="77777777" w:rsidTr="001F13D4">
        <w:trPr>
          <w:trHeight w:val="364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230E73" w14:textId="77777777" w:rsidR="000F4B53" w:rsidRDefault="000F4B53">
            <w:pPr>
              <w:pStyle w:val="Titre2"/>
              <w:snapToGrid w:val="0"/>
              <w:spacing w:before="60" w:after="4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EE300A" w14:textId="77777777" w:rsidR="000F4B53" w:rsidRDefault="000F4B53">
            <w:pPr>
              <w:pStyle w:val="Titre2"/>
              <w:snapToGrid w:val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B5B670" w14:textId="77777777" w:rsidR="000F4B53" w:rsidRDefault="000F4B53">
            <w:pPr>
              <w:pStyle w:val="Titre2"/>
              <w:snapToGrid w:val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24D97A" w14:textId="77777777" w:rsidR="000F4B53" w:rsidRDefault="000F4B53">
            <w:pPr>
              <w:pStyle w:val="Titre2"/>
              <w:snapToGrid w:val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B801A7" w14:textId="77777777" w:rsidR="000F4B53" w:rsidRDefault="000F4B53">
            <w:pPr>
              <w:pStyle w:val="Titre2"/>
              <w:snapToGrid w:val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241F8A" w14:textId="77777777" w:rsidR="000F4B53" w:rsidRDefault="000F4B53">
            <w:pPr>
              <w:pStyle w:val="Titre2"/>
              <w:snapToGrid w:val="0"/>
              <w:spacing w:before="6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DAA9A2" w14:textId="77777777" w:rsidR="000F4B53" w:rsidRDefault="000F4B53" w:rsidP="001F13D4">
            <w:pPr>
              <w:pStyle w:val="Titre2"/>
              <w:tabs>
                <w:tab w:val="left" w:pos="709"/>
              </w:tabs>
              <w:snapToGrid w:val="0"/>
              <w:spacing w:before="60"/>
              <w:ind w:left="0" w:right="0"/>
              <w:rPr>
                <w:rFonts w:ascii="Times New Roman" w:hAnsi="Times New Roman"/>
                <w:b w:val="0"/>
                <w:bCs/>
                <w:sz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</w:rPr>
              <w:t>Année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AA5DAD" w14:textId="77777777" w:rsidR="000F4B53" w:rsidRDefault="00D353CC" w:rsidP="001F13D4">
            <w:pPr>
              <w:pStyle w:val="Titre2"/>
              <w:snapToGrid w:val="0"/>
              <w:spacing w:before="60"/>
              <w:ind w:left="0"/>
              <w:rPr>
                <w:rFonts w:ascii="Times New Roman" w:hAnsi="Times New Roman"/>
                <w:b w:val="0"/>
                <w:bCs/>
                <w:sz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</w:rPr>
              <w:t>Mois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D8AE09" w14:textId="77777777" w:rsidR="000F4B53" w:rsidRDefault="000F4B53" w:rsidP="001F13D4">
            <w:pPr>
              <w:pStyle w:val="Titre2"/>
              <w:snapToGrid w:val="0"/>
              <w:spacing w:before="60"/>
              <w:ind w:left="0" w:right="0"/>
              <w:rPr>
                <w:rFonts w:ascii="Times New Roman" w:hAnsi="Times New Roman"/>
                <w:b w:val="0"/>
                <w:bCs/>
                <w:sz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</w:rPr>
              <w:t>Jour</w:t>
            </w:r>
          </w:p>
        </w:tc>
      </w:tr>
      <w:tr w:rsidR="000F4B53" w14:paraId="55A431C2" w14:textId="77777777">
        <w:trPr>
          <w:trHeight w:val="130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9FFF" w14:textId="77777777" w:rsidR="000F4B53" w:rsidRDefault="000F4B53">
            <w:pPr>
              <w:snapToGrid w:val="0"/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Du :</w:t>
            </w:r>
          </w:p>
          <w:p w14:paraId="1189B56F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___ /___ / ___</w:t>
            </w:r>
          </w:p>
          <w:p w14:paraId="6B0214D9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Au</w:t>
            </w:r>
          </w:p>
          <w:p w14:paraId="49E6CB82" w14:textId="77777777" w:rsidR="000F4B53" w:rsidRDefault="000F4B53">
            <w:pPr>
              <w:spacing w:after="60"/>
              <w:jc w:val="left"/>
              <w:rPr>
                <w:sz w:val="16"/>
              </w:rPr>
            </w:pPr>
            <w:r>
              <w:rPr>
                <w:sz w:val="16"/>
              </w:rPr>
              <w:t>___ / ___ / ___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A0BAD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EB056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F8778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CD139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4E41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DBF38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DBC9B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6A6A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</w:tr>
      <w:tr w:rsidR="000F4B53" w14:paraId="4643C7AE" w14:textId="77777777">
        <w:trPr>
          <w:trHeight w:val="119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5C3BC" w14:textId="77777777" w:rsidR="000F4B53" w:rsidRDefault="000F4B53">
            <w:pPr>
              <w:snapToGrid w:val="0"/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Du :</w:t>
            </w:r>
          </w:p>
          <w:p w14:paraId="3902B81F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___ /___ / ___</w:t>
            </w:r>
          </w:p>
          <w:p w14:paraId="385E5946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Au</w:t>
            </w:r>
          </w:p>
          <w:p w14:paraId="1693AE5F" w14:textId="77777777" w:rsidR="000F4B53" w:rsidRDefault="000F4B53">
            <w:pPr>
              <w:spacing w:after="60"/>
              <w:jc w:val="left"/>
              <w:rPr>
                <w:sz w:val="16"/>
              </w:rPr>
            </w:pPr>
            <w:r>
              <w:rPr>
                <w:sz w:val="16"/>
              </w:rPr>
              <w:t>___ / ___ / ___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211E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454FE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46A0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445C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6E44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4EF4F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83EA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7629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</w:tr>
      <w:tr w:rsidR="000F4B53" w14:paraId="7A75A364" w14:textId="77777777">
        <w:trPr>
          <w:trHeight w:val="118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02E4F" w14:textId="77777777" w:rsidR="000F4B53" w:rsidRDefault="000F4B53">
            <w:pPr>
              <w:snapToGrid w:val="0"/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Du :</w:t>
            </w:r>
          </w:p>
          <w:p w14:paraId="6C0D6D34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___ /___ / ___</w:t>
            </w:r>
          </w:p>
          <w:p w14:paraId="5A23624B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Au</w:t>
            </w:r>
          </w:p>
          <w:p w14:paraId="1A7EC192" w14:textId="77777777" w:rsidR="000F4B53" w:rsidRDefault="000F4B53">
            <w:pPr>
              <w:spacing w:after="60"/>
              <w:jc w:val="left"/>
              <w:rPr>
                <w:sz w:val="16"/>
              </w:rPr>
            </w:pPr>
            <w:r>
              <w:rPr>
                <w:sz w:val="16"/>
              </w:rPr>
              <w:t>___ / ___ / ___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CE37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7D517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CDA4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BD0D7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8DCB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5561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3194B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E2EC9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</w:tr>
      <w:tr w:rsidR="000F4B53" w14:paraId="19F5A37C" w14:textId="77777777">
        <w:trPr>
          <w:trHeight w:val="116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3362" w14:textId="77777777" w:rsidR="000F4B53" w:rsidRDefault="000F4B53">
            <w:pPr>
              <w:snapToGrid w:val="0"/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Du :</w:t>
            </w:r>
          </w:p>
          <w:p w14:paraId="3861FA6A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___ /___ / ___</w:t>
            </w:r>
          </w:p>
          <w:p w14:paraId="21D076BF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Au</w:t>
            </w:r>
          </w:p>
          <w:p w14:paraId="556846BE" w14:textId="77777777" w:rsidR="000F4B53" w:rsidRDefault="000F4B53">
            <w:pPr>
              <w:spacing w:after="60"/>
              <w:jc w:val="left"/>
              <w:rPr>
                <w:sz w:val="16"/>
              </w:rPr>
            </w:pPr>
            <w:r>
              <w:rPr>
                <w:sz w:val="16"/>
              </w:rPr>
              <w:t>___ / ___ / ___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BA32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9DB77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5320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2C5E0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CE48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F8AEF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A014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1462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</w:tr>
      <w:tr w:rsidR="000F4B53" w14:paraId="03D9AF17" w14:textId="77777777">
        <w:trPr>
          <w:trHeight w:val="119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8224" w14:textId="77777777" w:rsidR="000F4B53" w:rsidRDefault="000F4B53">
            <w:pPr>
              <w:snapToGrid w:val="0"/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Du :</w:t>
            </w:r>
          </w:p>
          <w:p w14:paraId="72C6A4D3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___ /___ / ___</w:t>
            </w:r>
          </w:p>
          <w:p w14:paraId="49AE1555" w14:textId="77777777" w:rsidR="000F4B53" w:rsidRDefault="000F4B53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t>Au</w:t>
            </w:r>
          </w:p>
          <w:p w14:paraId="36754043" w14:textId="77777777" w:rsidR="000F4B53" w:rsidRDefault="000F4B53">
            <w:pPr>
              <w:spacing w:after="60"/>
              <w:jc w:val="left"/>
              <w:rPr>
                <w:sz w:val="16"/>
              </w:rPr>
            </w:pPr>
            <w:r>
              <w:rPr>
                <w:sz w:val="16"/>
              </w:rPr>
              <w:t>___ / ___ / ___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F10C6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34BE0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2C94E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BBFB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575C2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6AB2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0F2A0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B44D" w14:textId="77777777" w:rsidR="000F4B53" w:rsidRDefault="000F4B53">
            <w:pPr>
              <w:snapToGrid w:val="0"/>
              <w:jc w:val="left"/>
              <w:rPr>
                <w:sz w:val="16"/>
              </w:rPr>
            </w:pPr>
          </w:p>
        </w:tc>
      </w:tr>
    </w:tbl>
    <w:p w14:paraId="511EB2E9" w14:textId="77777777" w:rsidR="000F4B53" w:rsidRDefault="000F4B53">
      <w:pPr>
        <w:jc w:val="center"/>
        <w:rPr>
          <w:b/>
          <w:szCs w:val="24"/>
        </w:rPr>
      </w:pPr>
      <w:r>
        <w:rPr>
          <w:b/>
          <w:szCs w:val="24"/>
        </w:rPr>
        <w:t>Soit : _____  An _____ Mois _____ Jours</w:t>
      </w:r>
    </w:p>
    <w:p w14:paraId="21C27F45" w14:textId="77777777" w:rsidR="000F4B53" w:rsidRDefault="000F4B53">
      <w:pPr>
        <w:pStyle w:val="font5"/>
        <w:spacing w:before="0" w:after="0"/>
        <w:rPr>
          <w:sz w:val="16"/>
          <w:szCs w:val="16"/>
        </w:rPr>
      </w:pPr>
    </w:p>
    <w:p w14:paraId="3D993FC0" w14:textId="77777777" w:rsidR="0055551B" w:rsidRDefault="000F4B53" w:rsidP="00703F5C">
      <w:pPr>
        <w:tabs>
          <w:tab w:val="left" w:pos="5040"/>
        </w:tabs>
        <w:ind w:left="426"/>
        <w:rPr>
          <w:b/>
        </w:rPr>
      </w:pPr>
      <w:r>
        <w:rPr>
          <w:b/>
        </w:rPr>
        <w:t xml:space="preserve">JOINDRE LES </w:t>
      </w:r>
      <w:r w:rsidR="00D81311">
        <w:rPr>
          <w:b/>
        </w:rPr>
        <w:t xml:space="preserve">CONTRATS ET </w:t>
      </w:r>
      <w:r w:rsidR="00385501">
        <w:rPr>
          <w:b/>
        </w:rPr>
        <w:t>CERTIFICATS DE TRAVAIL POUR TOUTES LES ACTIVITES EXERCEES</w:t>
      </w:r>
    </w:p>
    <w:p w14:paraId="3B2F7FBE" w14:textId="77777777" w:rsidR="00703F5C" w:rsidRPr="00D30DBD" w:rsidRDefault="000F4B53" w:rsidP="00BC1467">
      <w:pPr>
        <w:tabs>
          <w:tab w:val="left" w:pos="5040"/>
        </w:tabs>
        <w:ind w:left="426"/>
        <w:rPr>
          <w:sz w:val="20"/>
        </w:rPr>
      </w:pPr>
      <w:r>
        <w:t xml:space="preserve">- </w:t>
      </w:r>
      <w:r w:rsidR="00703F5C" w:rsidRPr="00703F5C">
        <w:rPr>
          <w:sz w:val="20"/>
        </w:rPr>
        <w:t>Si vous vous inscrivez en qualité de cadre</w:t>
      </w:r>
      <w:r w:rsidR="00703F5C">
        <w:rPr>
          <w:sz w:val="20"/>
        </w:rPr>
        <w:t xml:space="preserve"> : veuillez fournir </w:t>
      </w:r>
      <w:r w:rsidR="0055551B">
        <w:rPr>
          <w:sz w:val="20"/>
        </w:rPr>
        <w:t>u</w:t>
      </w:r>
      <w:r w:rsidR="00703F5C" w:rsidRPr="00703F5C">
        <w:rPr>
          <w:sz w:val="20"/>
        </w:rPr>
        <w:t xml:space="preserve">ne copie du ou des contrats de travail </w:t>
      </w:r>
      <w:r w:rsidR="0055551B">
        <w:rPr>
          <w:sz w:val="20"/>
        </w:rPr>
        <w:t xml:space="preserve">et certificats de travail </w:t>
      </w:r>
      <w:r w:rsidR="00703F5C" w:rsidRPr="00703F5C">
        <w:rPr>
          <w:sz w:val="20"/>
        </w:rPr>
        <w:t xml:space="preserve">ou tous les documents permettant de justifier </w:t>
      </w:r>
      <w:r w:rsidR="00607146">
        <w:rPr>
          <w:sz w:val="20"/>
        </w:rPr>
        <w:t xml:space="preserve">de </w:t>
      </w:r>
      <w:r w:rsidR="00703F5C" w:rsidRPr="00703F5C">
        <w:rPr>
          <w:sz w:val="20"/>
        </w:rPr>
        <w:t>cinq années d'activité</w:t>
      </w:r>
      <w:r w:rsidR="00CD6EB3">
        <w:rPr>
          <w:sz w:val="20"/>
        </w:rPr>
        <w:t>s</w:t>
      </w:r>
      <w:r w:rsidR="00703F5C" w:rsidRPr="00703F5C">
        <w:rPr>
          <w:sz w:val="20"/>
        </w:rPr>
        <w:t xml:space="preserve"> professionnelle</w:t>
      </w:r>
      <w:r w:rsidR="00CD6EB3">
        <w:rPr>
          <w:sz w:val="20"/>
        </w:rPr>
        <w:t>s</w:t>
      </w:r>
      <w:r w:rsidR="00703F5C" w:rsidRPr="00703F5C">
        <w:rPr>
          <w:sz w:val="20"/>
        </w:rPr>
        <w:t xml:space="preserve"> effectuées en qualité de cadre au sens de la convention collective du travail</w:t>
      </w:r>
      <w:r w:rsidR="0095648C">
        <w:rPr>
          <w:sz w:val="20"/>
        </w:rPr>
        <w:t xml:space="preserve"> dont vous relevez ou releviez</w:t>
      </w:r>
      <w:r w:rsidR="00BC1467">
        <w:rPr>
          <w:sz w:val="20"/>
        </w:rPr>
        <w:t>.</w:t>
      </w:r>
    </w:p>
    <w:sectPr w:rsidR="00703F5C" w:rsidRPr="00D30DBD" w:rsidSect="009C3A0C">
      <w:footerReference w:type="default" r:id="rId7"/>
      <w:pgSz w:w="16838" w:h="11906" w:orient="landscape"/>
      <w:pgMar w:top="454" w:right="289" w:bottom="567" w:left="289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F31F" w14:textId="77777777" w:rsidR="00B6468B" w:rsidRDefault="00B6468B">
      <w:r>
        <w:separator/>
      </w:r>
    </w:p>
  </w:endnote>
  <w:endnote w:type="continuationSeparator" w:id="0">
    <w:p w14:paraId="4ED03139" w14:textId="77777777" w:rsidR="00B6468B" w:rsidRDefault="00B6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CD51" w14:textId="77777777" w:rsidR="00A02C41" w:rsidRDefault="00A02C41">
    <w:pPr>
      <w:pStyle w:val="Pieddepage"/>
      <w:pBdr>
        <w:top w:val="single" w:sz="4" w:space="0" w:color="000000"/>
        <w:left w:val="single" w:sz="4" w:space="4" w:color="000000"/>
        <w:bottom w:val="single" w:sz="4" w:space="2" w:color="000000"/>
        <w:right w:val="single" w:sz="4" w:space="4" w:color="000000"/>
      </w:pBdr>
    </w:pPr>
    <w:r>
      <w:rPr>
        <w:b/>
        <w:sz w:val="18"/>
        <w:szCs w:val="18"/>
      </w:rPr>
      <w:t xml:space="preserve">MINISTÈRE DE LA JUSTICE– Direction de la protection judiciaire de la jeunesse                                                </w:t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PAGE </w:instrText>
    </w:r>
    <w:r>
      <w:rPr>
        <w:rStyle w:val="Numrodepage"/>
        <w:sz w:val="18"/>
        <w:szCs w:val="18"/>
      </w:rPr>
      <w:fldChar w:fldCharType="separate"/>
    </w:r>
    <w:r w:rsidR="00813FCB">
      <w:rPr>
        <w:rStyle w:val="Numrodepage"/>
        <w:noProof/>
        <w:sz w:val="18"/>
        <w:szCs w:val="18"/>
      </w:rPr>
      <w:t>1</w:t>
    </w:r>
    <w:r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>/</w:t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NUMPAGES \*Arabic </w:instrText>
    </w:r>
    <w:r>
      <w:rPr>
        <w:rStyle w:val="Numrodepage"/>
        <w:sz w:val="18"/>
        <w:szCs w:val="18"/>
      </w:rPr>
      <w:fldChar w:fldCharType="separate"/>
    </w:r>
    <w:r w:rsidR="00813FCB">
      <w:rPr>
        <w:rStyle w:val="Numrodepage"/>
        <w:noProof/>
        <w:sz w:val="18"/>
        <w:szCs w:val="18"/>
      </w:rPr>
      <w:t>1</w:t>
    </w:r>
    <w:r>
      <w:rPr>
        <w:rStyle w:val="Numrodepag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D896" w14:textId="77777777" w:rsidR="00B6468B" w:rsidRDefault="00B6468B">
      <w:r>
        <w:separator/>
      </w:r>
    </w:p>
  </w:footnote>
  <w:footnote w:type="continuationSeparator" w:id="0">
    <w:p w14:paraId="5A28B4F4" w14:textId="77777777" w:rsidR="00B6468B" w:rsidRDefault="00B64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256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BD"/>
    <w:rsid w:val="0002042B"/>
    <w:rsid w:val="000571F2"/>
    <w:rsid w:val="00096034"/>
    <w:rsid w:val="000D2310"/>
    <w:rsid w:val="000E0A64"/>
    <w:rsid w:val="000E1435"/>
    <w:rsid w:val="000F4B53"/>
    <w:rsid w:val="0014359C"/>
    <w:rsid w:val="00180920"/>
    <w:rsid w:val="001E651E"/>
    <w:rsid w:val="001F13D4"/>
    <w:rsid w:val="0027548F"/>
    <w:rsid w:val="00385501"/>
    <w:rsid w:val="003C45FF"/>
    <w:rsid w:val="004011C2"/>
    <w:rsid w:val="00536ADF"/>
    <w:rsid w:val="0055551B"/>
    <w:rsid w:val="00594C4F"/>
    <w:rsid w:val="00604382"/>
    <w:rsid w:val="00607146"/>
    <w:rsid w:val="006079AE"/>
    <w:rsid w:val="006300D6"/>
    <w:rsid w:val="00703F5C"/>
    <w:rsid w:val="00766AB4"/>
    <w:rsid w:val="007706DA"/>
    <w:rsid w:val="007F0931"/>
    <w:rsid w:val="00813FCB"/>
    <w:rsid w:val="00827351"/>
    <w:rsid w:val="0095648C"/>
    <w:rsid w:val="0096151F"/>
    <w:rsid w:val="009C3A0C"/>
    <w:rsid w:val="009D38B5"/>
    <w:rsid w:val="009D7810"/>
    <w:rsid w:val="00A02C41"/>
    <w:rsid w:val="00A17E1A"/>
    <w:rsid w:val="00A26CF8"/>
    <w:rsid w:val="00A86067"/>
    <w:rsid w:val="00AC11B5"/>
    <w:rsid w:val="00B17F13"/>
    <w:rsid w:val="00B233EF"/>
    <w:rsid w:val="00B27F2E"/>
    <w:rsid w:val="00B4231F"/>
    <w:rsid w:val="00B6468B"/>
    <w:rsid w:val="00B868AE"/>
    <w:rsid w:val="00B870E4"/>
    <w:rsid w:val="00BC1467"/>
    <w:rsid w:val="00C25F2E"/>
    <w:rsid w:val="00C81856"/>
    <w:rsid w:val="00CB46AA"/>
    <w:rsid w:val="00CD25E3"/>
    <w:rsid w:val="00CD6EB3"/>
    <w:rsid w:val="00CF4038"/>
    <w:rsid w:val="00D30DBD"/>
    <w:rsid w:val="00D353CC"/>
    <w:rsid w:val="00D426A7"/>
    <w:rsid w:val="00D81311"/>
    <w:rsid w:val="00DA0933"/>
    <w:rsid w:val="00DD6111"/>
    <w:rsid w:val="00E53AA1"/>
    <w:rsid w:val="00EE3859"/>
    <w:rsid w:val="00F04520"/>
    <w:rsid w:val="00F237BF"/>
    <w:rsid w:val="00F2430B"/>
    <w:rsid w:val="00F612AB"/>
    <w:rsid w:val="00F66D98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2FA6EE"/>
  <w15:chartTrackingRefBased/>
  <w15:docId w15:val="{2CE51CBF-5D60-4CE9-888D-49E3C3DB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right" w:leader="dot" w:pos="9639"/>
      </w:tabs>
      <w:outlineLvl w:val="0"/>
    </w:pPr>
    <w:rPr>
      <w:rFonts w:ascii="Arial" w:hAnsi="Arial"/>
      <w:b/>
      <w:sz w:val="2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right" w:pos="5884"/>
      </w:tabs>
      <w:ind w:left="215" w:right="356" w:firstLine="0"/>
      <w:jc w:val="center"/>
      <w:outlineLvl w:val="1"/>
    </w:pPr>
    <w:rPr>
      <w:rFonts w:ascii="Arial" w:hAnsi="Arial"/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center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pBdr>
        <w:top w:val="single" w:sz="8" w:space="11" w:color="000000"/>
        <w:left w:val="single" w:sz="8" w:space="1" w:color="000000"/>
        <w:bottom w:val="single" w:sz="8" w:space="8" w:color="000000"/>
        <w:right w:val="single" w:sz="8" w:space="1" w:color="000000"/>
      </w:pBdr>
      <w:spacing w:before="120"/>
      <w:ind w:left="2268" w:right="2268" w:firstLine="0"/>
      <w:jc w:val="center"/>
      <w:outlineLvl w:val="3"/>
    </w:pPr>
    <w:rPr>
      <w:rFonts w:ascii="Arial" w:hAnsi="Arial"/>
      <w:b/>
      <w:sz w:val="32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left="2410" w:right="2223" w:firstLine="0"/>
      <w:jc w:val="center"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099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0" w:firstLine="1440"/>
      <w:outlineLvl w:val="5"/>
    </w:pPr>
    <w:rPr>
      <w:rFonts w:ascii="Arial" w:eastAsia="Arial Unicode MS" w:hAnsi="Arial"/>
      <w:b/>
      <w:sz w:val="32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099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0" w:firstLine="1440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7"/>
    </w:pPr>
    <w:rPr>
      <w:b/>
      <w:sz w:val="28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000000"/>
      </w:pBdr>
      <w:tabs>
        <w:tab w:val="left" w:pos="8505"/>
      </w:tabs>
      <w:spacing w:line="200" w:lineRule="exact"/>
      <w:jc w:val="center"/>
      <w:outlineLvl w:val="8"/>
    </w:pPr>
    <w:rPr>
      <w:bCs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eastAsia="Times New Roman" w:hAnsi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  <w:sz w:val="22"/>
      <w:szCs w:val="2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FooterChar">
    <w:name w:val="Footer Char"/>
    <w:rPr>
      <w:rFonts w:cs="Times New Roman"/>
      <w:sz w:val="24"/>
    </w:rPr>
  </w:style>
  <w:style w:type="character" w:styleId="Numrodepage">
    <w:name w:val="page number"/>
    <w:rPr>
      <w:rFonts w:cs="Times New Roman"/>
    </w:rPr>
  </w:style>
  <w:style w:type="character" w:customStyle="1" w:styleId="BodyTextIndentChar">
    <w:name w:val="Body Text Indent Char"/>
    <w:rPr>
      <w:rFonts w:cs="Times New Roman"/>
      <w:sz w:val="24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styleId="Lienhypertextesuivivisit">
    <w:name w:val="FollowedHyperlink"/>
    <w:rPr>
      <w:rFonts w:cs="Times New Roman"/>
      <w:color w:val="800080"/>
      <w:u w:val="single"/>
    </w:rPr>
  </w:style>
  <w:style w:type="character" w:customStyle="1" w:styleId="BodyTextIndent2Char">
    <w:name w:val="Body Text Indent 2 Char"/>
    <w:rPr>
      <w:rFonts w:cs="Times New Roman"/>
      <w:sz w:val="24"/>
    </w:rPr>
  </w:style>
  <w:style w:type="character" w:customStyle="1" w:styleId="BodyTextChar">
    <w:name w:val="Body Text Char"/>
    <w:rPr>
      <w:rFonts w:cs="Times New Roman"/>
      <w:sz w:val="24"/>
    </w:rPr>
  </w:style>
  <w:style w:type="character" w:customStyle="1" w:styleId="BodyText2Char">
    <w:name w:val="Body Text 2 Char"/>
    <w:rPr>
      <w:rFonts w:cs="Times New Roman"/>
      <w:sz w:val="24"/>
    </w:rPr>
  </w:style>
  <w:style w:type="character" w:customStyle="1" w:styleId="BodyTextIndent3Char">
    <w:name w:val="Body Text Indent 3 Char"/>
    <w:rPr>
      <w:rFonts w:cs="Times New Roman"/>
      <w:sz w:val="16"/>
      <w:szCs w:val="16"/>
    </w:rPr>
  </w:style>
  <w:style w:type="character" w:customStyle="1" w:styleId="BalloonTextChar">
    <w:name w:val="Balloon Text Char"/>
    <w:rPr>
      <w:rFonts w:cs="Times New Roman"/>
      <w:sz w:val="2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right" w:pos="10773"/>
      </w:tabs>
    </w:pPr>
    <w:rPr>
      <w:rFonts w:ascii="Arial" w:hAnsi="Arial"/>
      <w:b/>
      <w:sz w:val="20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next w:val="Normal"/>
    <w:pPr>
      <w:ind w:left="284"/>
      <w:jc w:val="left"/>
    </w:pPr>
    <w:rPr>
      <w:rFonts w:ascii="Arial" w:hAnsi="Arial"/>
      <w:b/>
      <w:sz w:val="16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1">
    <w:name w:val="Style1"/>
    <w:basedOn w:val="Normal"/>
    <w:next w:val="Normal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709"/>
        <w:tab w:val="right" w:leader="dot" w:pos="8930"/>
      </w:tabs>
      <w:spacing w:before="120"/>
      <w:ind w:left="284"/>
    </w:pPr>
    <w:rPr>
      <w:rFonts w:ascii="Arial" w:hAnsi="Arial"/>
      <w:sz w:val="16"/>
    </w:rPr>
  </w:style>
  <w:style w:type="paragraph" w:customStyle="1" w:styleId="Normalcentr1">
    <w:name w:val="Normal centré1"/>
    <w:basedOn w:val="Normal"/>
    <w:pPr>
      <w:tabs>
        <w:tab w:val="left" w:pos="851"/>
      </w:tabs>
      <w:ind w:left="284" w:right="283"/>
    </w:pPr>
    <w:rPr>
      <w:rFonts w:ascii="Arial" w:hAnsi="Arial"/>
      <w:sz w:val="20"/>
    </w:rPr>
  </w:style>
  <w:style w:type="paragraph" w:customStyle="1" w:styleId="Retraitcorpsdetexte21">
    <w:name w:val="Retrait corps de texte 21"/>
    <w:basedOn w:val="Normal"/>
    <w:pPr>
      <w:tabs>
        <w:tab w:val="left" w:pos="-1099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440"/>
    </w:pPr>
  </w:style>
  <w:style w:type="paragraph" w:customStyle="1" w:styleId="Corpsdetexte21">
    <w:name w:val="Corps de texte 21"/>
    <w:basedOn w:val="Normal"/>
    <w:pPr>
      <w:tabs>
        <w:tab w:val="left" w:pos="-1099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z w:val="22"/>
    </w:rPr>
  </w:style>
  <w:style w:type="paragraph" w:customStyle="1" w:styleId="BodyText21">
    <w:name w:val="Body Text 21"/>
    <w:basedOn w:val="Normal"/>
    <w:pPr>
      <w:tabs>
        <w:tab w:val="left" w:pos="-1099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Univers" w:hAnsi="Univers"/>
      <w:sz w:val="20"/>
    </w:rPr>
  </w:style>
  <w:style w:type="paragraph" w:customStyle="1" w:styleId="font5">
    <w:name w:val="font5"/>
    <w:basedOn w:val="Normal"/>
    <w:pPr>
      <w:spacing w:before="100" w:after="100"/>
      <w:jc w:val="left"/>
    </w:pPr>
    <w:rPr>
      <w:rFonts w:eastAsia="Arial Unicode MS"/>
      <w:b/>
      <w:bCs/>
      <w:sz w:val="20"/>
    </w:rPr>
  </w:style>
  <w:style w:type="paragraph" w:customStyle="1" w:styleId="font6">
    <w:name w:val="font6"/>
    <w:basedOn w:val="Normal"/>
    <w:pPr>
      <w:spacing w:before="100" w:after="100"/>
      <w:jc w:val="left"/>
    </w:pPr>
    <w:rPr>
      <w:rFonts w:ascii="Wingdings" w:eastAsia="Arial Unicode MS" w:hAnsi="Wingdings" w:cs="Arial Unicode MS"/>
      <w:b/>
      <w:bCs/>
      <w:sz w:val="20"/>
    </w:rPr>
  </w:style>
  <w:style w:type="paragraph" w:customStyle="1" w:styleId="font7">
    <w:name w:val="font7"/>
    <w:basedOn w:val="Normal"/>
    <w:pPr>
      <w:spacing w:before="100" w:after="100"/>
      <w:jc w:val="left"/>
    </w:pPr>
    <w:rPr>
      <w:rFonts w:eastAsia="Arial Unicode MS"/>
      <w:b/>
      <w:bCs/>
      <w:color w:val="0000FF"/>
      <w:sz w:val="20"/>
    </w:rPr>
  </w:style>
  <w:style w:type="paragraph" w:customStyle="1" w:styleId="xl24">
    <w:name w:val="xl24"/>
    <w:basedOn w:val="Normal"/>
    <w:pPr>
      <w:spacing w:before="100" w:after="100"/>
      <w:jc w:val="center"/>
    </w:pPr>
    <w:rPr>
      <w:rFonts w:eastAsia="Arial Unicode MS"/>
      <w:b/>
      <w:bCs/>
      <w:szCs w:val="24"/>
    </w:rPr>
  </w:style>
  <w:style w:type="paragraph" w:customStyle="1" w:styleId="xl25">
    <w:name w:val="xl25"/>
    <w:basedOn w:val="Normal"/>
    <w:pPr>
      <w:spacing w:before="100" w:after="100"/>
      <w:jc w:val="left"/>
    </w:pPr>
    <w:rPr>
      <w:rFonts w:eastAsia="Arial Unicode MS"/>
      <w:b/>
      <w:bCs/>
      <w:szCs w:val="24"/>
    </w:rPr>
  </w:style>
  <w:style w:type="paragraph" w:customStyle="1" w:styleId="xl26">
    <w:name w:val="xl26"/>
    <w:basedOn w:val="Normal"/>
    <w:pPr>
      <w:pBdr>
        <w:top w:val="single" w:sz="8" w:space="0" w:color="000000"/>
        <w:right w:val="single" w:sz="8" w:space="0" w:color="000000"/>
      </w:pBdr>
      <w:shd w:val="clear" w:color="auto" w:fill="CCFFCC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27">
    <w:name w:val="xl27"/>
    <w:basedOn w:val="Normal"/>
    <w:pPr>
      <w:pBdr>
        <w:bottom w:val="single" w:sz="8" w:space="0" w:color="000000"/>
        <w:right w:val="single" w:sz="8" w:space="0" w:color="000000"/>
      </w:pBdr>
      <w:shd w:val="clear" w:color="auto" w:fill="CCFFCC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CFFCC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29">
    <w:name w:val="xl29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CC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pPr>
      <w:pBdr>
        <w:top w:val="single" w:sz="8" w:space="0" w:color="000000"/>
        <w:lef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 w:val="28"/>
      <w:szCs w:val="28"/>
    </w:rPr>
  </w:style>
  <w:style w:type="paragraph" w:customStyle="1" w:styleId="xl31">
    <w:name w:val="xl31"/>
    <w:basedOn w:val="Normal"/>
    <w:pPr>
      <w:pBdr>
        <w:top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 w:val="28"/>
      <w:szCs w:val="28"/>
    </w:rPr>
  </w:style>
  <w:style w:type="paragraph" w:customStyle="1" w:styleId="xl32">
    <w:name w:val="xl32"/>
    <w:basedOn w:val="Normal"/>
    <w:pPr>
      <w:pBdr>
        <w:top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 w:val="28"/>
      <w:szCs w:val="28"/>
    </w:rPr>
  </w:style>
  <w:style w:type="paragraph" w:customStyle="1" w:styleId="xl33">
    <w:name w:val="xl33"/>
    <w:basedOn w:val="Normal"/>
    <w:pPr>
      <w:pBdr>
        <w:left w:val="single" w:sz="8" w:space="0" w:color="000000"/>
        <w:bottom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 w:val="28"/>
      <w:szCs w:val="28"/>
    </w:rPr>
  </w:style>
  <w:style w:type="paragraph" w:customStyle="1" w:styleId="xl34">
    <w:name w:val="xl34"/>
    <w:basedOn w:val="Normal"/>
    <w:pPr>
      <w:pBdr>
        <w:bottom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Normal"/>
    <w:pPr>
      <w:pBdr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eastAsia="Arial Unicode MS"/>
      <w:b/>
      <w:bCs/>
      <w:color w:val="FF0000"/>
      <w:sz w:val="28"/>
      <w:szCs w:val="28"/>
    </w:rPr>
  </w:style>
  <w:style w:type="paragraph" w:customStyle="1" w:styleId="xl37">
    <w:name w:val="xl37"/>
    <w:basedOn w:val="Normal"/>
    <w:pPr>
      <w:pBdr>
        <w:top w:val="single" w:sz="8" w:space="0" w:color="000000"/>
        <w:bottom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eastAsia="Arial Unicode MS"/>
      <w:b/>
      <w:bCs/>
      <w:color w:val="FF0000"/>
      <w:sz w:val="28"/>
      <w:szCs w:val="28"/>
    </w:rPr>
  </w:style>
  <w:style w:type="paragraph" w:customStyle="1" w:styleId="xl38">
    <w:name w:val="xl38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eastAsia="Arial Unicode MS"/>
      <w:b/>
      <w:bCs/>
      <w:color w:val="FF0000"/>
      <w:sz w:val="28"/>
      <w:szCs w:val="28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</w:pBdr>
      <w:shd w:val="clear" w:color="auto" w:fill="CCFFCC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40">
    <w:name w:val="xl40"/>
    <w:basedOn w:val="Normal"/>
    <w:pPr>
      <w:pBdr>
        <w:left w:val="single" w:sz="8" w:space="0" w:color="000000"/>
        <w:bottom w:val="single" w:sz="8" w:space="0" w:color="000000"/>
      </w:pBdr>
      <w:shd w:val="clear" w:color="auto" w:fill="CCFFCC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41">
    <w:name w:val="xl41"/>
    <w:basedOn w:val="Normal"/>
    <w:pPr>
      <w:pBdr>
        <w:left w:val="single" w:sz="8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42">
    <w:name w:val="xl42"/>
    <w:basedOn w:val="Normal"/>
    <w:pPr>
      <w:pBdr>
        <w:left w:val="single" w:sz="4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43">
    <w:name w:val="xl43"/>
    <w:basedOn w:val="Normal"/>
    <w:pPr>
      <w:pBdr>
        <w:lef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44">
    <w:name w:val="xl44"/>
    <w:basedOn w:val="Normal"/>
    <w:pPr>
      <w:pBdr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45">
    <w:name w:val="xl45"/>
    <w:basedOn w:val="Normal"/>
    <w:pPr>
      <w:pBdr>
        <w:left w:val="single" w:sz="4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  <w:u w:val="single"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47">
    <w:name w:val="xl47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48">
    <w:name w:val="xl48"/>
    <w:basedOn w:val="Normal"/>
    <w:pPr>
      <w:pBdr>
        <w:left w:val="single" w:sz="4" w:space="0" w:color="000000"/>
        <w:bottom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ascii="Wingdings" w:eastAsia="Arial Unicode MS" w:hAnsi="Wingdings" w:cs="Arial Unicode MS"/>
      <w:b/>
      <w:bCs/>
      <w:color w:val="0000FF"/>
      <w:szCs w:val="24"/>
    </w:rPr>
  </w:style>
  <w:style w:type="paragraph" w:customStyle="1" w:styleId="xl49">
    <w:name w:val="xl49"/>
    <w:basedOn w:val="Normal"/>
    <w:pPr>
      <w:pBdr>
        <w:bottom w:val="single" w:sz="4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ascii="Wingdings" w:eastAsia="Arial Unicode MS" w:hAnsi="Wingdings" w:cs="Arial Unicode MS"/>
      <w:b/>
      <w:bCs/>
      <w:color w:val="0000FF"/>
      <w:szCs w:val="24"/>
    </w:rPr>
  </w:style>
  <w:style w:type="paragraph" w:customStyle="1" w:styleId="xl50">
    <w:name w:val="xl5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51">
    <w:name w:val="xl51"/>
    <w:basedOn w:val="Normal"/>
    <w:pPr>
      <w:pBdr>
        <w:top w:val="single" w:sz="4" w:space="0" w:color="000000"/>
        <w:lef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52">
    <w:name w:val="xl52"/>
    <w:basedOn w:val="Normal"/>
    <w:pPr>
      <w:pBdr>
        <w:top w:val="single" w:sz="4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53">
    <w:name w:val="xl53"/>
    <w:basedOn w:val="Normal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54">
    <w:name w:val="xl54"/>
    <w:basedOn w:val="Normal"/>
    <w:pPr>
      <w:pBdr>
        <w:left w:val="single" w:sz="4" w:space="0" w:color="000000"/>
        <w:right w:val="single" w:sz="4" w:space="0" w:color="000000"/>
      </w:pBdr>
      <w:shd w:val="clear" w:color="auto" w:fill="FFFF99"/>
      <w:spacing w:before="100" w:after="100"/>
      <w:jc w:val="left"/>
      <w:textAlignment w:val="center"/>
    </w:pPr>
    <w:rPr>
      <w:rFonts w:eastAsia="Arial Unicode MS"/>
      <w:b/>
      <w:bCs/>
      <w:szCs w:val="24"/>
    </w:rPr>
  </w:style>
  <w:style w:type="paragraph" w:customStyle="1" w:styleId="xl55">
    <w:name w:val="xl55"/>
    <w:basedOn w:val="Normal"/>
    <w:pPr>
      <w:pBdr>
        <w:lef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ascii="Wingdings" w:eastAsia="Arial Unicode MS" w:hAnsi="Wingdings" w:cs="Arial Unicode MS"/>
      <w:b/>
      <w:bCs/>
      <w:color w:val="0000FF"/>
      <w:szCs w:val="24"/>
    </w:rPr>
  </w:style>
  <w:style w:type="paragraph" w:customStyle="1" w:styleId="xl56">
    <w:name w:val="xl56"/>
    <w:basedOn w:val="Normal"/>
    <w:pPr>
      <w:pBdr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ascii="Wingdings" w:eastAsia="Arial Unicode MS" w:hAnsi="Wingdings" w:cs="Arial Unicode MS"/>
      <w:b/>
      <w:bCs/>
      <w:color w:val="0000FF"/>
      <w:szCs w:val="24"/>
    </w:rPr>
  </w:style>
  <w:style w:type="paragraph" w:customStyle="1" w:styleId="xl57">
    <w:name w:val="xl57"/>
    <w:basedOn w:val="Normal"/>
    <w:pPr>
      <w:pBdr>
        <w:lef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58">
    <w:name w:val="xl58"/>
    <w:basedOn w:val="Normal"/>
    <w:pP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59">
    <w:name w:val="xl59"/>
    <w:basedOn w:val="Normal"/>
    <w:pP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  <w:u w:val="single"/>
    </w:rPr>
  </w:style>
  <w:style w:type="paragraph" w:customStyle="1" w:styleId="xl60">
    <w:name w:val="xl60"/>
    <w:basedOn w:val="Normal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61">
    <w:name w:val="xl61"/>
    <w:basedOn w:val="Normal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62">
    <w:name w:val="xl62"/>
    <w:basedOn w:val="Normal"/>
    <w:pPr>
      <w:pBdr>
        <w:left w:val="single" w:sz="4" w:space="0" w:color="000000"/>
        <w:bottom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ascii="Wingdings" w:eastAsia="Arial Unicode MS" w:hAnsi="Wingdings" w:cs="Arial Unicode MS"/>
      <w:b/>
      <w:bCs/>
      <w:color w:val="0000FF"/>
      <w:szCs w:val="24"/>
    </w:rPr>
  </w:style>
  <w:style w:type="paragraph" w:customStyle="1" w:styleId="xl63">
    <w:name w:val="xl63"/>
    <w:basedOn w:val="Normal"/>
    <w:pPr>
      <w:pBdr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ascii="Wingdings" w:eastAsia="Arial Unicode MS" w:hAnsi="Wingdings" w:cs="Arial Unicode MS"/>
      <w:b/>
      <w:bCs/>
      <w:color w:val="0000FF"/>
      <w:szCs w:val="24"/>
    </w:rPr>
  </w:style>
  <w:style w:type="paragraph" w:customStyle="1" w:styleId="xl64">
    <w:name w:val="xl64"/>
    <w:basedOn w:val="Normal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99"/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xl65">
    <w:name w:val="xl65"/>
    <w:basedOn w:val="Normal"/>
    <w:pPr>
      <w:pBdr>
        <w:left w:val="single" w:sz="4" w:space="0" w:color="000000"/>
        <w:bottom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ascii="Wingdings" w:eastAsia="Arial Unicode MS" w:hAnsi="Wingdings" w:cs="Arial Unicode MS"/>
      <w:b/>
      <w:bCs/>
      <w:color w:val="0000FF"/>
      <w:szCs w:val="24"/>
    </w:rPr>
  </w:style>
  <w:style w:type="paragraph" w:customStyle="1" w:styleId="xl66">
    <w:name w:val="xl66"/>
    <w:basedOn w:val="Normal"/>
    <w:pPr>
      <w:pBdr>
        <w:bottom w:val="single" w:sz="8" w:space="0" w:color="000000"/>
        <w:right w:val="single" w:sz="8" w:space="0" w:color="000000"/>
      </w:pBdr>
      <w:shd w:val="clear" w:color="auto" w:fill="FFFF99"/>
      <w:spacing w:before="100" w:after="100"/>
      <w:jc w:val="center"/>
      <w:textAlignment w:val="center"/>
    </w:pPr>
    <w:rPr>
      <w:rFonts w:ascii="Wingdings" w:eastAsia="Arial Unicode MS" w:hAnsi="Wingdings" w:cs="Arial Unicode MS"/>
      <w:b/>
      <w:bCs/>
      <w:color w:val="0000FF"/>
      <w:szCs w:val="24"/>
    </w:rPr>
  </w:style>
  <w:style w:type="paragraph" w:customStyle="1" w:styleId="xl77">
    <w:name w:val="xl77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customStyle="1" w:styleId="Retraitcorpsdetexte31">
    <w:name w:val="Retrait corps de texte 31"/>
    <w:basedOn w:val="Normal"/>
    <w:pPr>
      <w:tabs>
        <w:tab w:val="left" w:pos="709"/>
        <w:tab w:val="right" w:leader="dot" w:pos="8930"/>
      </w:tabs>
      <w:ind w:left="284"/>
    </w:pPr>
    <w:rPr>
      <w:sz w:val="18"/>
    </w:rPr>
  </w:style>
  <w:style w:type="paragraph" w:customStyle="1" w:styleId="xl67">
    <w:name w:val="xl67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eastAsia="Arial Unicode MS"/>
      <w:b/>
      <w:bCs/>
      <w:szCs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- 1999 -</vt:lpstr>
    </vt:vector>
  </TitlesOfParts>
  <Company>Ministère de la Justice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- 1999 -</dc:title>
  <dc:subject/>
  <dc:creator>xxxxxxxx</dc:creator>
  <cp:keywords/>
  <cp:lastModifiedBy>LEFRANCOIS Cindy</cp:lastModifiedBy>
  <cp:revision>12</cp:revision>
  <cp:lastPrinted>2015-06-10T15:37:00Z</cp:lastPrinted>
  <dcterms:created xsi:type="dcterms:W3CDTF">2021-11-10T14:17:00Z</dcterms:created>
  <dcterms:modified xsi:type="dcterms:W3CDTF">2025-11-12T14:04:00Z</dcterms:modified>
</cp:coreProperties>
</file>