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64FF5" w14:textId="77777777" w:rsidR="00E94EE5" w:rsidRPr="00B916F4" w:rsidRDefault="00E94EE5" w:rsidP="00E94EE5">
      <w:pPr>
        <w:tabs>
          <w:tab w:val="center" w:pos="4536"/>
          <w:tab w:val="right" w:pos="9923"/>
        </w:tabs>
        <w:spacing w:after="0" w:line="240" w:lineRule="auto"/>
        <w:jc w:val="right"/>
        <w:rPr>
          <w:rFonts w:ascii="Marianne" w:eastAsia="Arial Unicode MS" w:hAnsi="Marianne" w:cs="Arial"/>
          <w:b/>
          <w:sz w:val="28"/>
          <w:szCs w:val="28"/>
        </w:rPr>
      </w:pPr>
      <w:r w:rsidRPr="00B916F4">
        <w:rPr>
          <w:rFonts w:ascii="Marianne" w:eastAsia="Arial Unicode MS" w:hAnsi="Marianne" w:cs="Arial"/>
          <w:b/>
          <w:sz w:val="28"/>
          <w:szCs w:val="28"/>
        </w:rPr>
        <w:t>Direction</w:t>
      </w:r>
      <w:r w:rsidRPr="00B916F4">
        <w:rPr>
          <w:rFonts w:ascii="Marianne" w:eastAsia="Arial Unicode MS" w:hAnsi="Marianne" w:cs="Arial"/>
          <w:b/>
          <w:sz w:val="28"/>
          <w:szCs w:val="28"/>
        </w:rPr>
        <w:br/>
        <w:t>de l’administration pénitentiaire</w:t>
      </w:r>
    </w:p>
    <w:p w14:paraId="524653F4" w14:textId="77777777" w:rsidR="00E94EE5" w:rsidRPr="00B916F4" w:rsidRDefault="00E94EE5" w:rsidP="00E94EE5">
      <w:pPr>
        <w:spacing w:after="0" w:line="240" w:lineRule="auto"/>
        <w:rPr>
          <w:rFonts w:ascii="Marianne" w:eastAsia="Calibri" w:hAnsi="Marianne" w:cs="Times New Roman"/>
          <w:b/>
          <w:bCs/>
          <w:color w:val="333399"/>
          <w:sz w:val="16"/>
          <w:szCs w:val="16"/>
        </w:rPr>
      </w:pPr>
    </w:p>
    <w:p w14:paraId="6F0F8B55" w14:textId="77777777" w:rsidR="00E94EE5" w:rsidRPr="00B916F4" w:rsidRDefault="00E94EE5" w:rsidP="00E94EE5">
      <w:pPr>
        <w:spacing w:after="0" w:line="240" w:lineRule="auto"/>
        <w:rPr>
          <w:rFonts w:ascii="Marianne" w:eastAsia="Calibri" w:hAnsi="Marianne" w:cs="Times New Roman"/>
          <w:b/>
          <w:bCs/>
          <w:color w:val="333399"/>
          <w:sz w:val="16"/>
          <w:szCs w:val="16"/>
        </w:rPr>
      </w:pPr>
    </w:p>
    <w:p w14:paraId="426137F6" w14:textId="1F35FD06" w:rsidR="006821A3" w:rsidRPr="00981284" w:rsidRDefault="00E94EE5" w:rsidP="006821A3">
      <w:pPr>
        <w:spacing w:before="240"/>
        <w:jc w:val="center"/>
        <w:rPr>
          <w:rFonts w:ascii="Marianne" w:hAnsi="Marianne"/>
        </w:rPr>
      </w:pPr>
      <w:r w:rsidRPr="00981284">
        <w:rPr>
          <w:rFonts w:ascii="Marianne" w:hAnsi="Marianne"/>
          <w:noProof/>
          <w:lang w:eastAsia="fr-FR"/>
        </w:rPr>
        <w:drawing>
          <wp:anchor distT="0" distB="0" distL="114300" distR="114300" simplePos="0" relativeHeight="251673600" behindDoc="0" locked="0" layoutInCell="1" allowOverlap="1" wp14:anchorId="795E9216" wp14:editId="3C175273">
            <wp:simplePos x="0" y="0"/>
            <wp:positionH relativeFrom="column">
              <wp:posOffset>-6985</wp:posOffset>
            </wp:positionH>
            <wp:positionV relativeFrom="paragraph">
              <wp:posOffset>-853440</wp:posOffset>
            </wp:positionV>
            <wp:extent cx="1123950" cy="85725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857250"/>
                    </a:xfrm>
                    <a:prstGeom prst="rect">
                      <a:avLst/>
                    </a:prstGeom>
                    <a:noFill/>
                  </pic:spPr>
                </pic:pic>
              </a:graphicData>
            </a:graphic>
            <wp14:sizeRelH relativeFrom="page">
              <wp14:pctWidth>0</wp14:pctWidth>
            </wp14:sizeRelH>
            <wp14:sizeRelV relativeFrom="page">
              <wp14:pctHeight>0</wp14:pctHeight>
            </wp14:sizeRelV>
          </wp:anchor>
        </w:drawing>
      </w:r>
      <w:r w:rsidR="0007494A" w:rsidRPr="00981284">
        <w:rPr>
          <w:rFonts w:ascii="Marianne" w:hAnsi="Marianne"/>
        </w:rPr>
        <w:t xml:space="preserve">RECRUTEMENT DANS LE CORPS </w:t>
      </w:r>
      <w:r w:rsidR="00981284" w:rsidRPr="00981284">
        <w:rPr>
          <w:rFonts w:ascii="Marianne" w:hAnsi="Marianne"/>
        </w:rPr>
        <w:t>DE</w:t>
      </w:r>
      <w:r w:rsidR="00981284" w:rsidRPr="00981284">
        <w:rPr>
          <w:rFonts w:ascii="Marianne" w:eastAsia="Calibri" w:hAnsi="Marianne" w:cs="Times New Roman"/>
        </w:rPr>
        <w:t xml:space="preserve"> COMMANDEMENT DU PERSONNEL DE SURVEILLANCE</w:t>
      </w:r>
      <w:r w:rsidR="00981284" w:rsidRPr="00981284">
        <w:rPr>
          <w:rFonts w:ascii="Marianne" w:eastAsia="Calibri" w:hAnsi="Marianne" w:cs="Calibri"/>
        </w:rPr>
        <w:t xml:space="preserve">, EN QUALITE DE </w:t>
      </w:r>
      <w:r w:rsidR="00F41659">
        <w:rPr>
          <w:rFonts w:ascii="Marianne" w:eastAsia="Calibri" w:hAnsi="Marianne" w:cs="Calibri"/>
        </w:rPr>
        <w:t>CAPITAINE</w:t>
      </w:r>
      <w:r w:rsidR="00981284" w:rsidRPr="00981284">
        <w:rPr>
          <w:rFonts w:ascii="Marianne" w:hAnsi="Marianne"/>
        </w:rPr>
        <w:t xml:space="preserve"> </w:t>
      </w:r>
      <w:r w:rsidR="0007494A" w:rsidRPr="00981284">
        <w:rPr>
          <w:rFonts w:ascii="Marianne" w:hAnsi="Marianne"/>
        </w:rPr>
        <w:t>P</w:t>
      </w:r>
      <w:r w:rsidR="00B2795A" w:rsidRPr="00981284">
        <w:rPr>
          <w:rFonts w:ascii="Marianne" w:hAnsi="Marianne"/>
        </w:rPr>
        <w:t>É</w:t>
      </w:r>
      <w:r w:rsidR="0007494A" w:rsidRPr="00981284">
        <w:rPr>
          <w:rFonts w:ascii="Marianne" w:hAnsi="Marianne"/>
        </w:rPr>
        <w:t xml:space="preserve">NITENTIAIRE </w:t>
      </w:r>
      <w:r w:rsidR="001C43B2" w:rsidRPr="00981284">
        <w:rPr>
          <w:rFonts w:ascii="Marianne" w:hAnsi="Marianne"/>
        </w:rPr>
        <w:t xml:space="preserve">OUVERT </w:t>
      </w:r>
      <w:r w:rsidR="0007494A" w:rsidRPr="00981284">
        <w:rPr>
          <w:rFonts w:ascii="Marianne" w:hAnsi="Marianne"/>
        </w:rPr>
        <w:t xml:space="preserve">AU TITRE DE </w:t>
      </w:r>
      <w:r w:rsidR="00B916F4" w:rsidRPr="00981284">
        <w:rPr>
          <w:rFonts w:ascii="Marianne" w:hAnsi="Marianne"/>
        </w:rPr>
        <w:t>L’ANN</w:t>
      </w:r>
      <w:r w:rsidR="00B2795A" w:rsidRPr="00981284">
        <w:rPr>
          <w:rFonts w:ascii="Marianne" w:hAnsi="Marianne"/>
        </w:rPr>
        <w:t>É</w:t>
      </w:r>
      <w:r w:rsidR="00B916F4" w:rsidRPr="00981284">
        <w:rPr>
          <w:rFonts w:ascii="Marianne" w:hAnsi="Marianne"/>
        </w:rPr>
        <w:t>E 202</w:t>
      </w:r>
      <w:r w:rsidR="008F6D41">
        <w:rPr>
          <w:rFonts w:ascii="Marianne" w:hAnsi="Marianne"/>
        </w:rPr>
        <w:t>6</w:t>
      </w:r>
    </w:p>
    <w:p w14:paraId="26ACAA6A" w14:textId="2CA4A65F" w:rsidR="00D6450F" w:rsidRPr="00B916F4" w:rsidRDefault="00BE324E" w:rsidP="006821A3">
      <w:pPr>
        <w:spacing w:before="240"/>
        <w:jc w:val="center"/>
        <w:rPr>
          <w:rFonts w:ascii="Marianne" w:hAnsi="Marianne"/>
          <w:b/>
        </w:rPr>
      </w:pPr>
      <w:r w:rsidRPr="00B916F4">
        <w:rPr>
          <w:rFonts w:ascii="Marianne" w:hAnsi="Marianne"/>
          <w:b/>
        </w:rPr>
        <w:t>CERTIFICAT M</w:t>
      </w:r>
      <w:r w:rsidR="00B2795A">
        <w:rPr>
          <w:rFonts w:ascii="Marianne" w:hAnsi="Marianne"/>
          <w:b/>
        </w:rPr>
        <w:t>É</w:t>
      </w:r>
      <w:r w:rsidRPr="00B916F4">
        <w:rPr>
          <w:rFonts w:ascii="Marianne" w:hAnsi="Marianne"/>
          <w:b/>
        </w:rPr>
        <w:t xml:space="preserve">DICAL D’APTITUDE PHYSIQUE </w:t>
      </w:r>
      <w:r w:rsidR="00B2795A">
        <w:rPr>
          <w:rFonts w:ascii="Marianne" w:hAnsi="Marianne"/>
          <w:b/>
        </w:rPr>
        <w:t>À</w:t>
      </w:r>
      <w:r w:rsidRPr="00B916F4">
        <w:rPr>
          <w:rFonts w:ascii="Marianne" w:hAnsi="Marianne"/>
          <w:b/>
        </w:rPr>
        <w:t xml:space="preserve"> LA FONCTION DE </w:t>
      </w:r>
      <w:r w:rsidR="00F41659">
        <w:rPr>
          <w:rFonts w:ascii="Marianne" w:hAnsi="Marianne"/>
          <w:b/>
        </w:rPr>
        <w:t>CAPITAINE</w:t>
      </w:r>
      <w:r w:rsidRPr="00B916F4">
        <w:rPr>
          <w:rFonts w:ascii="Marianne" w:hAnsi="Marianne"/>
          <w:b/>
        </w:rPr>
        <w:t xml:space="preserve"> P</w:t>
      </w:r>
      <w:r w:rsidR="00B2795A">
        <w:rPr>
          <w:rFonts w:ascii="Marianne" w:hAnsi="Marianne"/>
          <w:b/>
        </w:rPr>
        <w:t>É</w:t>
      </w:r>
      <w:r w:rsidRPr="00B916F4">
        <w:rPr>
          <w:rFonts w:ascii="Marianne" w:hAnsi="Marianne"/>
          <w:b/>
        </w:rPr>
        <w:t>NITENTIAIRE</w:t>
      </w:r>
    </w:p>
    <w:p w14:paraId="49127A60" w14:textId="77777777" w:rsidR="00BE324E" w:rsidRPr="00B916F4" w:rsidRDefault="00BE324E" w:rsidP="00420F20">
      <w:pPr>
        <w:spacing w:after="0" w:line="240" w:lineRule="auto"/>
        <w:rPr>
          <w:rFonts w:ascii="Marianne" w:hAnsi="Marianne"/>
          <w:b/>
        </w:rPr>
      </w:pPr>
      <w:r w:rsidRPr="00B916F4">
        <w:rPr>
          <w:rFonts w:ascii="Marianne" w:hAnsi="Marianne"/>
          <w:b/>
        </w:rPr>
        <w:t>Partie à renseigner par le candidat</w:t>
      </w:r>
      <w:r w:rsidRPr="00B916F4">
        <w:rPr>
          <w:rFonts w:ascii="Calibri" w:hAnsi="Calibri" w:cs="Calibri"/>
          <w:b/>
        </w:rPr>
        <w:t> </w:t>
      </w:r>
      <w:r w:rsidRPr="00B916F4">
        <w:rPr>
          <w:rFonts w:ascii="Marianne" w:hAnsi="Marianne"/>
          <w:b/>
        </w:rPr>
        <w:t>:</w:t>
      </w:r>
    </w:p>
    <w:p w14:paraId="64ED94DB" w14:textId="77777777" w:rsidR="00BE324E" w:rsidRPr="00B916F4" w:rsidRDefault="006014D1" w:rsidP="00420F20">
      <w:pPr>
        <w:pBdr>
          <w:top w:val="single" w:sz="4" w:space="9" w:color="auto"/>
          <w:left w:val="single" w:sz="4" w:space="4" w:color="auto"/>
          <w:bottom w:val="single" w:sz="4" w:space="1" w:color="auto"/>
          <w:right w:val="single" w:sz="4" w:space="4" w:color="auto"/>
        </w:pBdr>
        <w:spacing w:after="240" w:line="240" w:lineRule="auto"/>
        <w:rPr>
          <w:rFonts w:ascii="Marianne" w:hAnsi="Marianne"/>
        </w:rPr>
      </w:pPr>
      <w:r w:rsidRPr="00B916F4">
        <w:rPr>
          <w:rFonts w:ascii="Marianne" w:hAnsi="Marianne"/>
          <w:noProof/>
          <w:lang w:eastAsia="fr-FR"/>
        </w:rPr>
        <mc:AlternateContent>
          <mc:Choice Requires="wps">
            <w:drawing>
              <wp:anchor distT="0" distB="0" distL="114300" distR="114300" simplePos="0" relativeHeight="251670528" behindDoc="0" locked="0" layoutInCell="1" allowOverlap="1" wp14:anchorId="65C2D460" wp14:editId="7E5A5577">
                <wp:simplePos x="0" y="0"/>
                <wp:positionH relativeFrom="column">
                  <wp:posOffset>2062480</wp:posOffset>
                </wp:positionH>
                <wp:positionV relativeFrom="paragraph">
                  <wp:posOffset>256540</wp:posOffset>
                </wp:positionV>
                <wp:extent cx="3657600" cy="0"/>
                <wp:effectExtent l="0" t="0" r="19050" b="19050"/>
                <wp:wrapNone/>
                <wp:docPr id="13" name="Connecteur droit 13"/>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7881D9" id="Connecteur droit 13"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2.4pt,20.2pt" to="450.4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" strokecolor="black [3040]"/>
            </w:pict>
          </mc:Fallback>
        </mc:AlternateContent>
      </w:r>
      <w:r w:rsidR="00BE324E" w:rsidRPr="00B916F4">
        <w:rPr>
          <w:rFonts w:ascii="Marianne" w:hAnsi="Marianne"/>
        </w:rPr>
        <w:t xml:space="preserve">Nom et </w:t>
      </w:r>
      <w:r w:rsidR="00B2795A">
        <w:rPr>
          <w:rFonts w:ascii="Marianne" w:hAnsi="Marianne"/>
        </w:rPr>
        <w:t>p</w:t>
      </w:r>
      <w:r w:rsidR="00BE324E" w:rsidRPr="00B916F4">
        <w:rPr>
          <w:rFonts w:ascii="Marianne" w:hAnsi="Marianne"/>
        </w:rPr>
        <w:t>rénom du candidat</w:t>
      </w:r>
      <w:r w:rsidR="00BE324E" w:rsidRPr="00B916F4">
        <w:rPr>
          <w:rFonts w:ascii="Calibri" w:hAnsi="Calibri" w:cs="Calibri"/>
        </w:rPr>
        <w:t> </w:t>
      </w:r>
      <w:r w:rsidR="00BE324E" w:rsidRPr="00B916F4">
        <w:rPr>
          <w:rFonts w:ascii="Marianne" w:hAnsi="Marianne"/>
        </w:rPr>
        <w:t>:</w:t>
      </w:r>
    </w:p>
    <w:p w14:paraId="0974898D" w14:textId="77777777" w:rsidR="00BE324E" w:rsidRPr="00B916F4" w:rsidRDefault="0007494A" w:rsidP="006014D1">
      <w:pPr>
        <w:pBdr>
          <w:top w:val="single" w:sz="4" w:space="9" w:color="auto"/>
          <w:left w:val="single" w:sz="4" w:space="4" w:color="auto"/>
          <w:bottom w:val="single" w:sz="4" w:space="1" w:color="auto"/>
          <w:right w:val="single" w:sz="4" w:space="4" w:color="auto"/>
        </w:pBdr>
        <w:spacing w:before="240" w:line="240" w:lineRule="auto"/>
        <w:rPr>
          <w:rFonts w:ascii="Marianne" w:hAnsi="Marianne"/>
        </w:rPr>
      </w:pPr>
      <w:r w:rsidRPr="00B916F4">
        <w:rPr>
          <w:rFonts w:ascii="Marianne" w:hAnsi="Marianne"/>
          <w:noProof/>
          <w:lang w:eastAsia="fr-FR"/>
        </w:rPr>
        <mc:AlternateContent>
          <mc:Choice Requires="wps">
            <w:drawing>
              <wp:anchor distT="0" distB="0" distL="114300" distR="114300" simplePos="0" relativeHeight="251664384" behindDoc="0" locked="0" layoutInCell="1" allowOverlap="1" wp14:anchorId="6A8DBA54" wp14:editId="5A320B58">
                <wp:simplePos x="0" y="0"/>
                <wp:positionH relativeFrom="column">
                  <wp:posOffset>1310004</wp:posOffset>
                </wp:positionH>
                <wp:positionV relativeFrom="paragraph">
                  <wp:posOffset>153669</wp:posOffset>
                </wp:positionV>
                <wp:extent cx="4410075" cy="9525"/>
                <wp:effectExtent l="0" t="0" r="28575" b="28575"/>
                <wp:wrapNone/>
                <wp:docPr id="6" name="Connecteur droit 6"/>
                <wp:cNvGraphicFramePr/>
                <a:graphic xmlns:a="http://schemas.openxmlformats.org/drawingml/2006/main">
                  <a:graphicData uri="http://schemas.microsoft.com/office/word/2010/wordprocessingShape">
                    <wps:wsp>
                      <wps:cNvCnPr/>
                      <wps:spPr>
                        <a:xfrm flipV="1">
                          <a:off x="0" y="0"/>
                          <a:ext cx="44100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37A20D" id="Connecteur droit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15pt,12.1pt" to="450.4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" strokecolor="black [3040]"/>
            </w:pict>
          </mc:Fallback>
        </mc:AlternateContent>
      </w:r>
      <w:r w:rsidR="00BE324E" w:rsidRPr="00B916F4">
        <w:rPr>
          <w:rFonts w:ascii="Marianne" w:hAnsi="Marianne"/>
        </w:rPr>
        <w:t>Date de naissance</w:t>
      </w:r>
      <w:r w:rsidR="00BE324E" w:rsidRPr="00B916F4">
        <w:rPr>
          <w:rFonts w:ascii="Calibri" w:hAnsi="Calibri" w:cs="Calibri"/>
        </w:rPr>
        <w:t> </w:t>
      </w:r>
      <w:r w:rsidR="00BE324E" w:rsidRPr="00B916F4">
        <w:rPr>
          <w:rFonts w:ascii="Marianne" w:hAnsi="Marianne"/>
        </w:rPr>
        <w:t>:</w:t>
      </w:r>
    </w:p>
    <w:p w14:paraId="56CDA097" w14:textId="77777777" w:rsidR="00BE324E" w:rsidRPr="00B916F4" w:rsidRDefault="0007494A" w:rsidP="006014D1">
      <w:pPr>
        <w:pBdr>
          <w:top w:val="single" w:sz="4" w:space="9" w:color="auto"/>
          <w:left w:val="single" w:sz="4" w:space="4" w:color="auto"/>
          <w:bottom w:val="single" w:sz="4" w:space="1" w:color="auto"/>
          <w:right w:val="single" w:sz="4" w:space="4" w:color="auto"/>
        </w:pBdr>
        <w:spacing w:after="240" w:line="240" w:lineRule="auto"/>
        <w:rPr>
          <w:rFonts w:ascii="Marianne" w:hAnsi="Marianne"/>
        </w:rPr>
      </w:pPr>
      <w:r w:rsidRPr="00B916F4">
        <w:rPr>
          <w:rFonts w:ascii="Marianne" w:hAnsi="Marianne"/>
          <w:noProof/>
          <w:lang w:eastAsia="fr-FR"/>
        </w:rPr>
        <mc:AlternateContent>
          <mc:Choice Requires="wps">
            <w:drawing>
              <wp:anchor distT="0" distB="0" distL="114300" distR="114300" simplePos="0" relativeHeight="251665408" behindDoc="0" locked="0" layoutInCell="1" allowOverlap="1" wp14:anchorId="4CEA1F36" wp14:editId="4CBC3834">
                <wp:simplePos x="0" y="0"/>
                <wp:positionH relativeFrom="column">
                  <wp:posOffset>633730</wp:posOffset>
                </wp:positionH>
                <wp:positionV relativeFrom="paragraph">
                  <wp:posOffset>149859</wp:posOffset>
                </wp:positionV>
                <wp:extent cx="5086350" cy="9525"/>
                <wp:effectExtent l="0" t="0" r="19050" b="28575"/>
                <wp:wrapNone/>
                <wp:docPr id="7" name="Connecteur droit 7"/>
                <wp:cNvGraphicFramePr/>
                <a:graphic xmlns:a="http://schemas.openxmlformats.org/drawingml/2006/main">
                  <a:graphicData uri="http://schemas.microsoft.com/office/word/2010/wordprocessingShape">
                    <wps:wsp>
                      <wps:cNvCnPr/>
                      <wps:spPr>
                        <a:xfrm>
                          <a:off x="0" y="0"/>
                          <a:ext cx="50863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4E6A52" id="Connecteur droit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pt,11.8pt" to="450.4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" strokecolor="black [3040]"/>
            </w:pict>
          </mc:Fallback>
        </mc:AlternateContent>
      </w:r>
      <w:r w:rsidR="00BE324E" w:rsidRPr="00B916F4">
        <w:rPr>
          <w:rFonts w:ascii="Marianne" w:hAnsi="Marianne"/>
        </w:rPr>
        <w:t>Adresse</w:t>
      </w:r>
      <w:r w:rsidR="00BE324E" w:rsidRPr="00B916F4">
        <w:rPr>
          <w:rFonts w:ascii="Calibri" w:hAnsi="Calibri" w:cs="Calibri"/>
        </w:rPr>
        <w:t> </w:t>
      </w:r>
      <w:r w:rsidR="00BE324E" w:rsidRPr="00B916F4">
        <w:rPr>
          <w:rFonts w:ascii="Marianne" w:hAnsi="Marianne"/>
        </w:rPr>
        <w:t>:</w:t>
      </w:r>
    </w:p>
    <w:p w14:paraId="2996ADCE" w14:textId="77777777" w:rsidR="0007494A" w:rsidRPr="00B916F4" w:rsidRDefault="0007494A" w:rsidP="006014D1">
      <w:pPr>
        <w:pBdr>
          <w:top w:val="single" w:sz="4" w:space="9" w:color="auto"/>
          <w:left w:val="single" w:sz="4" w:space="4" w:color="auto"/>
          <w:bottom w:val="single" w:sz="4" w:space="1" w:color="auto"/>
          <w:right w:val="single" w:sz="4" w:space="4" w:color="auto"/>
        </w:pBdr>
        <w:spacing w:after="240" w:line="240" w:lineRule="auto"/>
        <w:rPr>
          <w:rFonts w:ascii="Marianne" w:hAnsi="Marianne"/>
        </w:rPr>
      </w:pPr>
      <w:r w:rsidRPr="00B916F4">
        <w:rPr>
          <w:rFonts w:ascii="Marianne" w:hAnsi="Marianne"/>
          <w:noProof/>
          <w:lang w:eastAsia="fr-FR"/>
        </w:rPr>
        <mc:AlternateContent>
          <mc:Choice Requires="wps">
            <w:drawing>
              <wp:anchor distT="0" distB="0" distL="114300" distR="114300" simplePos="0" relativeHeight="251667456" behindDoc="0" locked="0" layoutInCell="1" allowOverlap="1" wp14:anchorId="6BC4F7B5" wp14:editId="7E5FCC44">
                <wp:simplePos x="0" y="0"/>
                <wp:positionH relativeFrom="column">
                  <wp:posOffset>586105</wp:posOffset>
                </wp:positionH>
                <wp:positionV relativeFrom="paragraph">
                  <wp:posOffset>109220</wp:posOffset>
                </wp:positionV>
                <wp:extent cx="5133975" cy="0"/>
                <wp:effectExtent l="0" t="0" r="9525" b="19050"/>
                <wp:wrapNone/>
                <wp:docPr id="9" name="Connecteur droit 9"/>
                <wp:cNvGraphicFramePr/>
                <a:graphic xmlns:a="http://schemas.openxmlformats.org/drawingml/2006/main">
                  <a:graphicData uri="http://schemas.microsoft.com/office/word/2010/wordprocessingShape">
                    <wps:wsp>
                      <wps:cNvCnPr/>
                      <wps:spPr>
                        <a:xfrm>
                          <a:off x="0" y="0"/>
                          <a:ext cx="513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CD4A1AD" id="Connecteur droit 9"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5pt,8.6pt" to="450.4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" strokecolor="black [3040]"/>
            </w:pict>
          </mc:Fallback>
        </mc:AlternateContent>
      </w:r>
    </w:p>
    <w:p w14:paraId="14966F5C" w14:textId="77777777" w:rsidR="00BE324E" w:rsidRPr="002B6052" w:rsidRDefault="00BE324E" w:rsidP="00420F20">
      <w:pPr>
        <w:jc w:val="both"/>
        <w:rPr>
          <w:rFonts w:ascii="Marianne" w:hAnsi="Marianne"/>
          <w:sz w:val="20"/>
          <w:szCs w:val="20"/>
        </w:rPr>
      </w:pPr>
      <w:r w:rsidRPr="002B6052">
        <w:rPr>
          <w:rFonts w:ascii="Marianne" w:hAnsi="Marianne"/>
          <w:sz w:val="20"/>
          <w:szCs w:val="20"/>
        </w:rPr>
        <w:t>L’avis médical couvre l’ensemble des aptitudes requises</w:t>
      </w:r>
      <w:r w:rsidRPr="002B6052">
        <w:rPr>
          <w:rFonts w:ascii="Calibri" w:hAnsi="Calibri" w:cs="Calibri"/>
          <w:sz w:val="20"/>
          <w:szCs w:val="20"/>
        </w:rPr>
        <w:t> </w:t>
      </w:r>
      <w:r w:rsidRPr="002B6052">
        <w:rPr>
          <w:rFonts w:ascii="Marianne" w:hAnsi="Marianne"/>
          <w:sz w:val="20"/>
          <w:szCs w:val="20"/>
        </w:rPr>
        <w:t>: physiques, sensorielles, cognitives et psychiques en tenant compte des possibilit</w:t>
      </w:r>
      <w:r w:rsidRPr="002B6052">
        <w:rPr>
          <w:rFonts w:ascii="Marianne" w:hAnsi="Marianne" w:cs="Marianne"/>
          <w:sz w:val="20"/>
          <w:szCs w:val="20"/>
        </w:rPr>
        <w:t>é</w:t>
      </w:r>
      <w:r w:rsidRPr="002B6052">
        <w:rPr>
          <w:rFonts w:ascii="Marianne" w:hAnsi="Marianne"/>
          <w:sz w:val="20"/>
          <w:szCs w:val="20"/>
        </w:rPr>
        <w:t>s de compensation.</w:t>
      </w:r>
    </w:p>
    <w:p w14:paraId="6A3AE6C0" w14:textId="5E1DF2B3" w:rsidR="00BE324E" w:rsidRPr="002B6052" w:rsidRDefault="00BE324E" w:rsidP="002B6052">
      <w:pPr>
        <w:spacing w:after="120" w:line="360" w:lineRule="auto"/>
        <w:jc w:val="both"/>
        <w:rPr>
          <w:rFonts w:ascii="Marianne" w:hAnsi="Marianne"/>
          <w:sz w:val="20"/>
          <w:szCs w:val="20"/>
        </w:rPr>
      </w:pPr>
      <w:r w:rsidRPr="002B6052">
        <w:rPr>
          <w:rFonts w:ascii="Marianne" w:hAnsi="Marianne"/>
          <w:sz w:val="20"/>
          <w:szCs w:val="20"/>
        </w:rPr>
        <w:t>Dans ses fonctions, l</w:t>
      </w:r>
      <w:r w:rsidR="00195C9B" w:rsidRPr="002B6052">
        <w:rPr>
          <w:rFonts w:ascii="Marianne" w:hAnsi="Marianne"/>
          <w:sz w:val="20"/>
          <w:szCs w:val="20"/>
        </w:rPr>
        <w:t>es</w:t>
      </w:r>
      <w:r w:rsidRPr="002B6052">
        <w:rPr>
          <w:rFonts w:ascii="Marianne" w:hAnsi="Marianne"/>
          <w:sz w:val="20"/>
          <w:szCs w:val="20"/>
        </w:rPr>
        <w:t xml:space="preserve"> </w:t>
      </w:r>
      <w:r w:rsidR="00F449D9" w:rsidRPr="002B6052">
        <w:rPr>
          <w:rFonts w:ascii="Marianne" w:hAnsi="Marianne"/>
          <w:sz w:val="20"/>
          <w:szCs w:val="20"/>
        </w:rPr>
        <w:t xml:space="preserve">capitaines </w:t>
      </w:r>
      <w:r w:rsidRPr="002B6052">
        <w:rPr>
          <w:rFonts w:ascii="Marianne" w:hAnsi="Marianne"/>
          <w:sz w:val="20"/>
          <w:szCs w:val="20"/>
        </w:rPr>
        <w:t>pénitentiaire</w:t>
      </w:r>
      <w:r w:rsidR="00035B99" w:rsidRPr="002B6052">
        <w:rPr>
          <w:rFonts w:ascii="Marianne" w:hAnsi="Marianne"/>
          <w:sz w:val="20"/>
          <w:szCs w:val="20"/>
        </w:rPr>
        <w:t>s</w:t>
      </w:r>
      <w:r w:rsidRPr="002B6052">
        <w:rPr>
          <w:rFonts w:ascii="Marianne" w:hAnsi="Marianne"/>
          <w:sz w:val="20"/>
          <w:szCs w:val="20"/>
        </w:rPr>
        <w:t xml:space="preserve"> </w:t>
      </w:r>
      <w:r w:rsidR="00B2795A" w:rsidRPr="002B6052">
        <w:rPr>
          <w:rFonts w:ascii="Marianne" w:hAnsi="Marianne"/>
          <w:sz w:val="20"/>
          <w:szCs w:val="20"/>
        </w:rPr>
        <w:t xml:space="preserve">sont </w:t>
      </w:r>
      <w:r w:rsidRPr="002B6052">
        <w:rPr>
          <w:rFonts w:ascii="Marianne" w:hAnsi="Marianne"/>
          <w:sz w:val="20"/>
          <w:szCs w:val="20"/>
        </w:rPr>
        <w:t>confronté</w:t>
      </w:r>
      <w:r w:rsidR="00B2795A" w:rsidRPr="002B6052">
        <w:rPr>
          <w:rFonts w:ascii="Marianne" w:hAnsi="Marianne"/>
          <w:sz w:val="20"/>
          <w:szCs w:val="20"/>
        </w:rPr>
        <w:t>s</w:t>
      </w:r>
      <w:r w:rsidR="001C43B2" w:rsidRPr="002B6052">
        <w:rPr>
          <w:rFonts w:ascii="Marianne" w:hAnsi="Marianne"/>
          <w:sz w:val="20"/>
          <w:szCs w:val="20"/>
        </w:rPr>
        <w:t xml:space="preserve"> </w:t>
      </w:r>
      <w:r w:rsidRPr="002B6052">
        <w:rPr>
          <w:rFonts w:ascii="Marianne" w:hAnsi="Marianne"/>
          <w:sz w:val="20"/>
          <w:szCs w:val="20"/>
        </w:rPr>
        <w:t>à</w:t>
      </w:r>
      <w:r w:rsidRPr="002B6052">
        <w:rPr>
          <w:rFonts w:ascii="Calibri" w:hAnsi="Calibri" w:cs="Calibri"/>
          <w:sz w:val="20"/>
          <w:szCs w:val="20"/>
        </w:rPr>
        <w:t> </w:t>
      </w:r>
      <w:r w:rsidRPr="002B6052">
        <w:rPr>
          <w:rFonts w:ascii="Marianne" w:hAnsi="Marianne"/>
          <w:sz w:val="20"/>
          <w:szCs w:val="20"/>
        </w:rPr>
        <w:t>:</w:t>
      </w:r>
    </w:p>
    <w:p w14:paraId="70B334C8" w14:textId="77777777" w:rsidR="00BE324E" w:rsidRPr="002B6052" w:rsidRDefault="00BE324E" w:rsidP="002B6052">
      <w:pPr>
        <w:pStyle w:val="Paragraphedeliste"/>
        <w:numPr>
          <w:ilvl w:val="0"/>
          <w:numId w:val="1"/>
        </w:numPr>
        <w:spacing w:after="0" w:line="240" w:lineRule="auto"/>
        <w:ind w:left="851" w:firstLine="0"/>
        <w:rPr>
          <w:rFonts w:ascii="Marianne" w:hAnsi="Marianne"/>
          <w:b/>
          <w:sz w:val="20"/>
          <w:szCs w:val="20"/>
        </w:rPr>
      </w:pPr>
      <w:r w:rsidRPr="002B6052">
        <w:rPr>
          <w:rFonts w:ascii="Marianne" w:hAnsi="Marianne"/>
          <w:b/>
          <w:sz w:val="20"/>
          <w:szCs w:val="20"/>
        </w:rPr>
        <w:t>Des contraintes psychiques comme</w:t>
      </w:r>
      <w:r w:rsidRPr="002B6052">
        <w:rPr>
          <w:rFonts w:ascii="Calibri" w:hAnsi="Calibri" w:cs="Calibri"/>
          <w:b/>
          <w:sz w:val="20"/>
          <w:szCs w:val="20"/>
        </w:rPr>
        <w:t> </w:t>
      </w:r>
      <w:r w:rsidRPr="002B6052">
        <w:rPr>
          <w:rFonts w:ascii="Marianne" w:hAnsi="Marianne"/>
          <w:b/>
          <w:sz w:val="20"/>
          <w:szCs w:val="20"/>
        </w:rPr>
        <w:t>:</w:t>
      </w:r>
    </w:p>
    <w:p w14:paraId="25FCBF1D" w14:textId="77777777" w:rsidR="006014D1" w:rsidRPr="002B6052" w:rsidRDefault="006014D1" w:rsidP="006014D1">
      <w:pPr>
        <w:pStyle w:val="Paragraphedeliste"/>
        <w:spacing w:after="360" w:line="240" w:lineRule="auto"/>
        <w:ind w:left="851"/>
        <w:rPr>
          <w:rFonts w:ascii="Marianne" w:hAnsi="Marianne"/>
          <w:sz w:val="20"/>
          <w:szCs w:val="20"/>
        </w:rPr>
      </w:pPr>
    </w:p>
    <w:p w14:paraId="6C3C8915" w14:textId="77777777" w:rsidR="00BE324E" w:rsidRPr="002B6052" w:rsidRDefault="00BE324E" w:rsidP="00BE324E">
      <w:pPr>
        <w:pStyle w:val="Paragraphedeliste"/>
        <w:numPr>
          <w:ilvl w:val="0"/>
          <w:numId w:val="3"/>
        </w:numPr>
        <w:rPr>
          <w:rFonts w:ascii="Marianne" w:hAnsi="Marianne"/>
          <w:sz w:val="20"/>
          <w:szCs w:val="20"/>
        </w:rPr>
      </w:pPr>
      <w:r w:rsidRPr="002B6052">
        <w:rPr>
          <w:rFonts w:ascii="Marianne" w:hAnsi="Marianne"/>
          <w:sz w:val="20"/>
          <w:szCs w:val="20"/>
        </w:rPr>
        <w:t>Travailler en équipe</w:t>
      </w:r>
      <w:r w:rsidRPr="002B6052">
        <w:rPr>
          <w:rFonts w:ascii="Calibri" w:hAnsi="Calibri" w:cs="Calibri"/>
          <w:sz w:val="20"/>
          <w:szCs w:val="20"/>
        </w:rPr>
        <w:t> </w:t>
      </w:r>
      <w:r w:rsidRPr="002B6052">
        <w:rPr>
          <w:rFonts w:ascii="Marianne" w:hAnsi="Marianne"/>
          <w:sz w:val="20"/>
          <w:szCs w:val="20"/>
        </w:rPr>
        <w:t>;</w:t>
      </w:r>
    </w:p>
    <w:p w14:paraId="6963EAC1" w14:textId="77777777" w:rsidR="00BE324E" w:rsidRPr="002B6052" w:rsidRDefault="00BE324E" w:rsidP="00BE324E">
      <w:pPr>
        <w:pStyle w:val="Paragraphedeliste"/>
        <w:numPr>
          <w:ilvl w:val="0"/>
          <w:numId w:val="3"/>
        </w:numPr>
        <w:rPr>
          <w:rFonts w:ascii="Marianne" w:hAnsi="Marianne"/>
          <w:sz w:val="20"/>
          <w:szCs w:val="20"/>
        </w:rPr>
      </w:pPr>
      <w:r w:rsidRPr="002B6052">
        <w:rPr>
          <w:rFonts w:ascii="Marianne" w:hAnsi="Marianne"/>
          <w:sz w:val="20"/>
          <w:szCs w:val="20"/>
        </w:rPr>
        <w:t>Faire usage d’une arme à feu</w:t>
      </w:r>
      <w:r w:rsidRPr="002B6052">
        <w:rPr>
          <w:rFonts w:ascii="Calibri" w:hAnsi="Calibri" w:cs="Calibri"/>
          <w:sz w:val="20"/>
          <w:szCs w:val="20"/>
        </w:rPr>
        <w:t> </w:t>
      </w:r>
      <w:r w:rsidRPr="002B6052">
        <w:rPr>
          <w:rFonts w:ascii="Marianne" w:hAnsi="Marianne"/>
          <w:sz w:val="20"/>
          <w:szCs w:val="20"/>
        </w:rPr>
        <w:t>;</w:t>
      </w:r>
    </w:p>
    <w:p w14:paraId="3931DF55" w14:textId="77777777" w:rsidR="00BE324E" w:rsidRPr="002B6052" w:rsidRDefault="00BE324E" w:rsidP="00BE324E">
      <w:pPr>
        <w:pStyle w:val="Paragraphedeliste"/>
        <w:numPr>
          <w:ilvl w:val="0"/>
          <w:numId w:val="3"/>
        </w:numPr>
        <w:rPr>
          <w:rFonts w:ascii="Marianne" w:hAnsi="Marianne"/>
          <w:sz w:val="20"/>
          <w:szCs w:val="20"/>
        </w:rPr>
      </w:pPr>
      <w:r w:rsidRPr="002B6052">
        <w:rPr>
          <w:rFonts w:ascii="Marianne" w:hAnsi="Marianne"/>
          <w:sz w:val="20"/>
          <w:szCs w:val="20"/>
        </w:rPr>
        <w:t>Gérer des conflits</w:t>
      </w:r>
      <w:r w:rsidRPr="002B6052">
        <w:rPr>
          <w:rFonts w:ascii="Calibri" w:hAnsi="Calibri" w:cs="Calibri"/>
          <w:sz w:val="20"/>
          <w:szCs w:val="20"/>
        </w:rPr>
        <w:t> </w:t>
      </w:r>
      <w:r w:rsidRPr="002B6052">
        <w:rPr>
          <w:rFonts w:ascii="Marianne" w:hAnsi="Marianne"/>
          <w:sz w:val="20"/>
          <w:szCs w:val="20"/>
        </w:rPr>
        <w:t>;</w:t>
      </w:r>
    </w:p>
    <w:p w14:paraId="495184F6" w14:textId="77777777" w:rsidR="00BE324E" w:rsidRPr="002B6052" w:rsidRDefault="00BE324E" w:rsidP="00BE324E">
      <w:pPr>
        <w:pStyle w:val="Paragraphedeliste"/>
        <w:numPr>
          <w:ilvl w:val="0"/>
          <w:numId w:val="3"/>
        </w:numPr>
        <w:rPr>
          <w:rFonts w:ascii="Marianne" w:hAnsi="Marianne"/>
          <w:sz w:val="20"/>
          <w:szCs w:val="20"/>
        </w:rPr>
      </w:pPr>
      <w:r w:rsidRPr="002B6052">
        <w:rPr>
          <w:rFonts w:ascii="Marianne" w:hAnsi="Marianne"/>
          <w:sz w:val="20"/>
          <w:szCs w:val="20"/>
        </w:rPr>
        <w:t>Effectuer des fouilles corporelles ainsi que de cellules.</w:t>
      </w:r>
    </w:p>
    <w:p w14:paraId="5766BD56" w14:textId="77777777" w:rsidR="006014D1" w:rsidRPr="002B6052" w:rsidRDefault="006014D1" w:rsidP="006014D1">
      <w:pPr>
        <w:pStyle w:val="Paragraphedeliste"/>
        <w:rPr>
          <w:rFonts w:ascii="Marianne" w:hAnsi="Marianne"/>
          <w:sz w:val="20"/>
          <w:szCs w:val="20"/>
        </w:rPr>
      </w:pPr>
    </w:p>
    <w:p w14:paraId="45F23407" w14:textId="2790992D" w:rsidR="006014D1" w:rsidRPr="002B6052" w:rsidRDefault="00BE324E" w:rsidP="002B6052">
      <w:pPr>
        <w:pStyle w:val="Paragraphedeliste"/>
        <w:numPr>
          <w:ilvl w:val="0"/>
          <w:numId w:val="1"/>
        </w:numPr>
        <w:spacing w:line="360" w:lineRule="auto"/>
        <w:ind w:left="851" w:hanging="11"/>
        <w:rPr>
          <w:rFonts w:ascii="Marianne" w:hAnsi="Marianne"/>
          <w:b/>
          <w:sz w:val="20"/>
          <w:szCs w:val="20"/>
        </w:rPr>
      </w:pPr>
      <w:r w:rsidRPr="002B6052">
        <w:rPr>
          <w:rFonts w:ascii="Marianne" w:hAnsi="Marianne"/>
          <w:b/>
          <w:sz w:val="20"/>
          <w:szCs w:val="20"/>
        </w:rPr>
        <w:t>Des contraintes sensorielles comme</w:t>
      </w:r>
      <w:r w:rsidRPr="002B6052">
        <w:rPr>
          <w:rFonts w:ascii="Calibri" w:hAnsi="Calibri" w:cs="Calibri"/>
          <w:b/>
          <w:sz w:val="20"/>
          <w:szCs w:val="20"/>
        </w:rPr>
        <w:t> </w:t>
      </w:r>
      <w:r w:rsidRPr="002B6052">
        <w:rPr>
          <w:rFonts w:ascii="Marianne" w:hAnsi="Marianne"/>
          <w:b/>
          <w:sz w:val="20"/>
          <w:szCs w:val="20"/>
        </w:rPr>
        <w:t>:</w:t>
      </w:r>
    </w:p>
    <w:p w14:paraId="77C2CCB4" w14:textId="77777777" w:rsidR="00BE324E" w:rsidRPr="002B6052" w:rsidRDefault="00BE324E" w:rsidP="00BE324E">
      <w:pPr>
        <w:pStyle w:val="Paragraphedeliste"/>
        <w:numPr>
          <w:ilvl w:val="0"/>
          <w:numId w:val="3"/>
        </w:numPr>
        <w:rPr>
          <w:rFonts w:ascii="Marianne" w:hAnsi="Marianne"/>
          <w:sz w:val="20"/>
          <w:szCs w:val="20"/>
        </w:rPr>
      </w:pPr>
      <w:r w:rsidRPr="002B6052">
        <w:rPr>
          <w:rFonts w:ascii="Marianne" w:hAnsi="Marianne"/>
          <w:sz w:val="20"/>
          <w:szCs w:val="20"/>
        </w:rPr>
        <w:t>Assurer une surveillance visuelle de jour comme de nuit</w:t>
      </w:r>
      <w:r w:rsidRPr="002B6052">
        <w:rPr>
          <w:rFonts w:ascii="Calibri" w:hAnsi="Calibri" w:cs="Calibri"/>
          <w:sz w:val="20"/>
          <w:szCs w:val="20"/>
        </w:rPr>
        <w:t> </w:t>
      </w:r>
      <w:r w:rsidRPr="002B6052">
        <w:rPr>
          <w:rFonts w:ascii="Marianne" w:hAnsi="Marianne"/>
          <w:sz w:val="20"/>
          <w:szCs w:val="20"/>
        </w:rPr>
        <w:t>;</w:t>
      </w:r>
    </w:p>
    <w:p w14:paraId="70D4A081" w14:textId="1ED0A336" w:rsidR="005932C3" w:rsidRPr="002B6052" w:rsidRDefault="00BE324E" w:rsidP="002B6052">
      <w:pPr>
        <w:pStyle w:val="Paragraphedeliste"/>
        <w:numPr>
          <w:ilvl w:val="0"/>
          <w:numId w:val="3"/>
        </w:numPr>
        <w:rPr>
          <w:rFonts w:ascii="Marianne" w:hAnsi="Marianne"/>
          <w:sz w:val="20"/>
          <w:szCs w:val="20"/>
        </w:rPr>
      </w:pPr>
      <w:r w:rsidRPr="002B6052">
        <w:rPr>
          <w:rFonts w:ascii="Marianne" w:hAnsi="Marianne"/>
          <w:sz w:val="20"/>
          <w:szCs w:val="20"/>
        </w:rPr>
        <w:t>Réaliser des contrôles à l’écran.</w:t>
      </w:r>
    </w:p>
    <w:p w14:paraId="4D5687F9" w14:textId="33F38C97" w:rsidR="000D5386" w:rsidRPr="002B6052" w:rsidRDefault="005932C3" w:rsidP="00C711DD">
      <w:pPr>
        <w:jc w:val="both"/>
        <w:rPr>
          <w:rFonts w:ascii="Marianne" w:hAnsi="Marianne"/>
          <w:sz w:val="20"/>
          <w:szCs w:val="20"/>
        </w:rPr>
      </w:pPr>
      <w:r w:rsidRPr="002B6052">
        <w:rPr>
          <w:rFonts w:ascii="Marianne" w:hAnsi="Marianne"/>
          <w:sz w:val="20"/>
          <w:szCs w:val="20"/>
        </w:rPr>
        <w:t>Ces missions nécessitent d’avoir, après correction éventuelle, une acuité visuelle de quinze dixièmes pour les deux yeux avec un minimum de cinq dixièmes pour un œil, la puissance des verres correcteurs ou lentilles ayant un maximum de trois dioptries pour atteindre cette limite de quinze dixièmes</w:t>
      </w:r>
      <w:r w:rsidR="00AA1105" w:rsidRPr="002B6052">
        <w:rPr>
          <w:rFonts w:ascii="Marianne" w:hAnsi="Marianne"/>
          <w:sz w:val="20"/>
          <w:szCs w:val="20"/>
        </w:rPr>
        <w:t>.</w:t>
      </w:r>
    </w:p>
    <w:p w14:paraId="42B55B69" w14:textId="0AA35290" w:rsidR="006146D7" w:rsidRPr="002B6052" w:rsidRDefault="00BE324E" w:rsidP="002B6052">
      <w:pPr>
        <w:pStyle w:val="Paragraphedeliste"/>
        <w:numPr>
          <w:ilvl w:val="0"/>
          <w:numId w:val="1"/>
        </w:numPr>
        <w:spacing w:line="360" w:lineRule="auto"/>
        <w:ind w:left="851" w:hanging="11"/>
        <w:rPr>
          <w:rFonts w:ascii="Marianne" w:hAnsi="Marianne"/>
          <w:sz w:val="20"/>
          <w:szCs w:val="20"/>
        </w:rPr>
      </w:pPr>
      <w:r w:rsidRPr="002B6052">
        <w:rPr>
          <w:rFonts w:ascii="Marianne" w:hAnsi="Marianne"/>
          <w:b/>
          <w:sz w:val="20"/>
          <w:szCs w:val="20"/>
        </w:rPr>
        <w:t>Des contraintes physiques comme</w:t>
      </w:r>
      <w:r w:rsidRPr="002B6052">
        <w:rPr>
          <w:rFonts w:ascii="Calibri" w:hAnsi="Calibri" w:cs="Calibri"/>
          <w:sz w:val="20"/>
          <w:szCs w:val="20"/>
        </w:rPr>
        <w:t> </w:t>
      </w:r>
      <w:r w:rsidRPr="002B6052">
        <w:rPr>
          <w:rFonts w:ascii="Marianne" w:hAnsi="Marianne"/>
          <w:sz w:val="20"/>
          <w:szCs w:val="20"/>
        </w:rPr>
        <w:t>:</w:t>
      </w:r>
    </w:p>
    <w:p w14:paraId="42809267" w14:textId="3193AF84" w:rsidR="00BE324E" w:rsidRPr="002B6052" w:rsidRDefault="00BE324E" w:rsidP="00BE324E">
      <w:pPr>
        <w:pStyle w:val="Paragraphedeliste"/>
        <w:numPr>
          <w:ilvl w:val="0"/>
          <w:numId w:val="3"/>
        </w:numPr>
        <w:rPr>
          <w:rFonts w:ascii="Marianne" w:hAnsi="Marianne"/>
          <w:sz w:val="20"/>
          <w:szCs w:val="20"/>
        </w:rPr>
      </w:pPr>
      <w:r w:rsidRPr="002B6052">
        <w:rPr>
          <w:rFonts w:ascii="Marianne" w:hAnsi="Marianne"/>
          <w:sz w:val="20"/>
          <w:szCs w:val="20"/>
        </w:rPr>
        <w:t>Travailler en horaires décalés, de jour comme de nuit</w:t>
      </w:r>
      <w:r w:rsidRPr="002B6052">
        <w:rPr>
          <w:rFonts w:ascii="Calibri" w:hAnsi="Calibri" w:cs="Calibri"/>
          <w:sz w:val="20"/>
          <w:szCs w:val="20"/>
        </w:rPr>
        <w:t> </w:t>
      </w:r>
      <w:r w:rsidRPr="002B6052">
        <w:rPr>
          <w:rFonts w:ascii="Marianne" w:hAnsi="Marianne"/>
          <w:sz w:val="20"/>
          <w:szCs w:val="20"/>
        </w:rPr>
        <w:t>;</w:t>
      </w:r>
    </w:p>
    <w:p w14:paraId="597D494A" w14:textId="77777777" w:rsidR="00BE324E" w:rsidRPr="002B6052" w:rsidRDefault="00BE324E" w:rsidP="00BE324E">
      <w:pPr>
        <w:pStyle w:val="Paragraphedeliste"/>
        <w:numPr>
          <w:ilvl w:val="0"/>
          <w:numId w:val="3"/>
        </w:numPr>
        <w:rPr>
          <w:rFonts w:ascii="Marianne" w:hAnsi="Marianne"/>
          <w:sz w:val="20"/>
          <w:szCs w:val="20"/>
        </w:rPr>
      </w:pPr>
      <w:r w:rsidRPr="002B6052">
        <w:rPr>
          <w:rFonts w:ascii="Marianne" w:hAnsi="Marianne"/>
          <w:sz w:val="20"/>
          <w:szCs w:val="20"/>
        </w:rPr>
        <w:t>Maintenir une station debout prolongée</w:t>
      </w:r>
      <w:r w:rsidRPr="002B6052">
        <w:rPr>
          <w:rFonts w:ascii="Calibri" w:hAnsi="Calibri" w:cs="Calibri"/>
          <w:sz w:val="20"/>
          <w:szCs w:val="20"/>
        </w:rPr>
        <w:t> </w:t>
      </w:r>
      <w:r w:rsidRPr="002B6052">
        <w:rPr>
          <w:rFonts w:ascii="Marianne" w:hAnsi="Marianne"/>
          <w:sz w:val="20"/>
          <w:szCs w:val="20"/>
        </w:rPr>
        <w:t>;</w:t>
      </w:r>
    </w:p>
    <w:p w14:paraId="36718DDA" w14:textId="77777777" w:rsidR="00BE324E" w:rsidRPr="002B6052" w:rsidRDefault="00BE324E" w:rsidP="00BE324E">
      <w:pPr>
        <w:pStyle w:val="Paragraphedeliste"/>
        <w:numPr>
          <w:ilvl w:val="0"/>
          <w:numId w:val="3"/>
        </w:numPr>
        <w:rPr>
          <w:rFonts w:ascii="Marianne" w:hAnsi="Marianne"/>
          <w:sz w:val="20"/>
          <w:szCs w:val="20"/>
        </w:rPr>
      </w:pPr>
      <w:r w:rsidRPr="002B6052">
        <w:rPr>
          <w:rFonts w:ascii="Marianne" w:hAnsi="Marianne"/>
          <w:sz w:val="20"/>
          <w:szCs w:val="20"/>
        </w:rPr>
        <w:t>Pratiquer fréquemment les escaliers</w:t>
      </w:r>
      <w:r w:rsidRPr="002B6052">
        <w:rPr>
          <w:rFonts w:ascii="Calibri" w:hAnsi="Calibri" w:cs="Calibri"/>
          <w:sz w:val="20"/>
          <w:szCs w:val="20"/>
        </w:rPr>
        <w:t> </w:t>
      </w:r>
      <w:r w:rsidRPr="002B6052">
        <w:rPr>
          <w:rFonts w:ascii="Marianne" w:hAnsi="Marianne"/>
          <w:sz w:val="20"/>
          <w:szCs w:val="20"/>
        </w:rPr>
        <w:t>;</w:t>
      </w:r>
    </w:p>
    <w:p w14:paraId="3D5BA23D" w14:textId="77777777" w:rsidR="00BE324E" w:rsidRPr="002B6052" w:rsidRDefault="00BE324E" w:rsidP="00BE324E">
      <w:pPr>
        <w:pStyle w:val="Paragraphedeliste"/>
        <w:numPr>
          <w:ilvl w:val="0"/>
          <w:numId w:val="3"/>
        </w:numPr>
        <w:rPr>
          <w:rFonts w:ascii="Marianne" w:hAnsi="Marianne"/>
          <w:sz w:val="20"/>
          <w:szCs w:val="20"/>
        </w:rPr>
      </w:pPr>
      <w:r w:rsidRPr="002B6052">
        <w:rPr>
          <w:rFonts w:ascii="Marianne" w:hAnsi="Marianne"/>
          <w:sz w:val="20"/>
          <w:szCs w:val="20"/>
        </w:rPr>
        <w:lastRenderedPageBreak/>
        <w:t>Courir en situation d’urgence</w:t>
      </w:r>
      <w:r w:rsidRPr="002B6052">
        <w:rPr>
          <w:rFonts w:ascii="Calibri" w:hAnsi="Calibri" w:cs="Calibri"/>
          <w:sz w:val="20"/>
          <w:szCs w:val="20"/>
        </w:rPr>
        <w:t> </w:t>
      </w:r>
      <w:r w:rsidRPr="002B6052">
        <w:rPr>
          <w:rFonts w:ascii="Marianne" w:hAnsi="Marianne"/>
          <w:sz w:val="20"/>
          <w:szCs w:val="20"/>
        </w:rPr>
        <w:t>;</w:t>
      </w:r>
    </w:p>
    <w:p w14:paraId="7F6BC0EB" w14:textId="77777777" w:rsidR="00BE324E" w:rsidRPr="002B6052" w:rsidRDefault="00BE324E" w:rsidP="00BE324E">
      <w:pPr>
        <w:pStyle w:val="Paragraphedeliste"/>
        <w:numPr>
          <w:ilvl w:val="0"/>
          <w:numId w:val="3"/>
        </w:numPr>
        <w:rPr>
          <w:rFonts w:ascii="Marianne" w:hAnsi="Marianne"/>
          <w:sz w:val="20"/>
          <w:szCs w:val="20"/>
        </w:rPr>
      </w:pPr>
      <w:r w:rsidRPr="002B6052">
        <w:rPr>
          <w:rFonts w:ascii="Marianne" w:hAnsi="Marianne"/>
          <w:sz w:val="20"/>
          <w:szCs w:val="20"/>
        </w:rPr>
        <w:t>Effectuer des rondes plusieurs fois par jour</w:t>
      </w:r>
      <w:r w:rsidRPr="002B6052">
        <w:rPr>
          <w:rFonts w:ascii="Calibri" w:hAnsi="Calibri" w:cs="Calibri"/>
          <w:sz w:val="20"/>
          <w:szCs w:val="20"/>
        </w:rPr>
        <w:t> </w:t>
      </w:r>
      <w:r w:rsidRPr="002B6052">
        <w:rPr>
          <w:rFonts w:ascii="Marianne" w:hAnsi="Marianne"/>
          <w:sz w:val="20"/>
          <w:szCs w:val="20"/>
        </w:rPr>
        <w:t>;</w:t>
      </w:r>
    </w:p>
    <w:p w14:paraId="63D4F181" w14:textId="77777777" w:rsidR="00BE324E" w:rsidRPr="002B6052" w:rsidRDefault="00BE324E" w:rsidP="00BE324E">
      <w:pPr>
        <w:pStyle w:val="Paragraphedeliste"/>
        <w:numPr>
          <w:ilvl w:val="0"/>
          <w:numId w:val="3"/>
        </w:numPr>
        <w:rPr>
          <w:rFonts w:ascii="Marianne" w:hAnsi="Marianne"/>
          <w:sz w:val="20"/>
          <w:szCs w:val="20"/>
        </w:rPr>
      </w:pPr>
      <w:r w:rsidRPr="002B6052">
        <w:rPr>
          <w:rFonts w:ascii="Marianne" w:hAnsi="Marianne"/>
          <w:sz w:val="20"/>
          <w:szCs w:val="20"/>
        </w:rPr>
        <w:t>Intervenir en cas d’incendie avec le port de l’appareil respiratoire isolant</w:t>
      </w:r>
      <w:r w:rsidRPr="002B6052">
        <w:rPr>
          <w:rFonts w:ascii="Calibri" w:hAnsi="Calibri" w:cs="Calibri"/>
          <w:sz w:val="20"/>
          <w:szCs w:val="20"/>
        </w:rPr>
        <w:t> </w:t>
      </w:r>
      <w:r w:rsidRPr="002B6052">
        <w:rPr>
          <w:rFonts w:ascii="Marianne" w:hAnsi="Marianne"/>
          <w:sz w:val="20"/>
          <w:szCs w:val="20"/>
        </w:rPr>
        <w:t>;</w:t>
      </w:r>
    </w:p>
    <w:p w14:paraId="7B41BEB2" w14:textId="77777777" w:rsidR="00BE324E" w:rsidRPr="002B6052" w:rsidRDefault="00BE324E" w:rsidP="00BE324E">
      <w:pPr>
        <w:pStyle w:val="Paragraphedeliste"/>
        <w:numPr>
          <w:ilvl w:val="0"/>
          <w:numId w:val="3"/>
        </w:numPr>
        <w:rPr>
          <w:rFonts w:ascii="Marianne" w:hAnsi="Marianne"/>
          <w:sz w:val="20"/>
          <w:szCs w:val="20"/>
        </w:rPr>
      </w:pPr>
      <w:r w:rsidRPr="002B6052">
        <w:rPr>
          <w:rFonts w:ascii="Marianne" w:hAnsi="Marianne"/>
          <w:sz w:val="20"/>
          <w:szCs w:val="20"/>
        </w:rPr>
        <w:t>Maîtriser un individu (pratique de la self-défense)</w:t>
      </w:r>
      <w:r w:rsidRPr="002B6052">
        <w:rPr>
          <w:rFonts w:ascii="Calibri" w:hAnsi="Calibri" w:cs="Calibri"/>
          <w:sz w:val="20"/>
          <w:szCs w:val="20"/>
        </w:rPr>
        <w:t> </w:t>
      </w:r>
      <w:r w:rsidRPr="002B6052">
        <w:rPr>
          <w:rFonts w:ascii="Marianne" w:hAnsi="Marianne"/>
          <w:sz w:val="20"/>
          <w:szCs w:val="20"/>
        </w:rPr>
        <w:t>;</w:t>
      </w:r>
    </w:p>
    <w:p w14:paraId="243DB4E4" w14:textId="77777777" w:rsidR="00BE324E" w:rsidRPr="002B6052" w:rsidRDefault="00BE324E" w:rsidP="00BE324E">
      <w:pPr>
        <w:pStyle w:val="Paragraphedeliste"/>
        <w:numPr>
          <w:ilvl w:val="0"/>
          <w:numId w:val="3"/>
        </w:numPr>
        <w:rPr>
          <w:rFonts w:ascii="Marianne" w:hAnsi="Marianne"/>
          <w:sz w:val="20"/>
          <w:szCs w:val="20"/>
        </w:rPr>
      </w:pPr>
      <w:r w:rsidRPr="002B6052">
        <w:rPr>
          <w:rFonts w:ascii="Marianne" w:hAnsi="Marianne"/>
          <w:sz w:val="20"/>
          <w:szCs w:val="20"/>
        </w:rPr>
        <w:t>Utiliser des clés pour ouverture et fermeture fréquentes des portes.</w:t>
      </w:r>
    </w:p>
    <w:p w14:paraId="6E515CFA" w14:textId="77777777" w:rsidR="00C711DD" w:rsidRPr="002B6052" w:rsidRDefault="00C711DD" w:rsidP="00C711DD">
      <w:pPr>
        <w:pStyle w:val="Paragraphedeliste"/>
        <w:rPr>
          <w:rFonts w:ascii="Marianne" w:hAnsi="Marianne"/>
          <w:sz w:val="20"/>
          <w:szCs w:val="20"/>
        </w:rPr>
      </w:pPr>
      <w:bookmarkStart w:id="0" w:name="_Hlk164863814"/>
    </w:p>
    <w:p w14:paraId="4268CDF8" w14:textId="77777777" w:rsidR="00BE324E" w:rsidRPr="002B6052" w:rsidRDefault="00265143" w:rsidP="00265143">
      <w:pPr>
        <w:tabs>
          <w:tab w:val="left" w:pos="6780"/>
        </w:tabs>
        <w:rPr>
          <w:rFonts w:ascii="Marianne" w:hAnsi="Marianne"/>
          <w:sz w:val="20"/>
          <w:szCs w:val="20"/>
        </w:rPr>
      </w:pPr>
      <w:bookmarkStart w:id="1" w:name="_Hlk164863724"/>
      <w:bookmarkStart w:id="2" w:name="_Hlk164863837"/>
      <w:r w:rsidRPr="002B6052">
        <w:rPr>
          <w:rFonts w:ascii="Marianne" w:hAnsi="Marianne"/>
          <w:sz w:val="20"/>
          <w:szCs w:val="20"/>
        </w:rPr>
        <w:t>Je soussigné</w:t>
      </w:r>
      <w:r w:rsidR="00B2795A" w:rsidRPr="002B6052">
        <w:rPr>
          <w:rFonts w:ascii="Marianne" w:hAnsi="Marianne"/>
          <w:sz w:val="20"/>
          <w:szCs w:val="20"/>
        </w:rPr>
        <w:t>(e)</w:t>
      </w:r>
      <w:r w:rsidRPr="002B6052">
        <w:rPr>
          <w:rFonts w:ascii="Marianne" w:hAnsi="Marianne"/>
          <w:sz w:val="20"/>
          <w:szCs w:val="20"/>
        </w:rPr>
        <w:t>, docteur</w:t>
      </w:r>
      <w:r w:rsidR="00B2795A" w:rsidRPr="002B6052">
        <w:rPr>
          <w:rFonts w:ascii="Marianne" w:hAnsi="Marianne"/>
          <w:sz w:val="20"/>
          <w:szCs w:val="20"/>
        </w:rPr>
        <w:t xml:space="preserve"> </w:t>
      </w:r>
      <w:r w:rsidR="00B2795A" w:rsidRPr="002B6052">
        <w:rPr>
          <w:rFonts w:ascii="Marianne" w:hAnsi="Marianne"/>
          <w:sz w:val="20"/>
          <w:szCs w:val="20"/>
          <w:u w:val="single"/>
        </w:rPr>
        <w:t xml:space="preserve">                                                                                                  </w:t>
      </w:r>
      <w:r w:rsidRPr="002B6052">
        <w:rPr>
          <w:rFonts w:ascii="Marianne" w:hAnsi="Marianne"/>
          <w:sz w:val="20"/>
          <w:szCs w:val="20"/>
        </w:rPr>
        <w:t xml:space="preserve"> </w:t>
      </w:r>
      <w:r w:rsidRPr="002B6052">
        <w:rPr>
          <w:rFonts w:ascii="Marianne" w:hAnsi="Marianne"/>
          <w:sz w:val="20"/>
          <w:szCs w:val="20"/>
        </w:rPr>
        <w:tab/>
      </w:r>
      <w:r w:rsidR="001C43B2" w:rsidRPr="002B6052">
        <w:rPr>
          <w:rFonts w:ascii="Marianne" w:hAnsi="Marianne"/>
          <w:sz w:val="20"/>
          <w:szCs w:val="20"/>
        </w:rPr>
        <w:t xml:space="preserve">                        </w:t>
      </w:r>
      <w:r w:rsidRPr="002B6052">
        <w:rPr>
          <w:rFonts w:ascii="Marianne" w:hAnsi="Marianne"/>
          <w:sz w:val="20"/>
          <w:szCs w:val="20"/>
        </w:rPr>
        <w:t>certifie que</w:t>
      </w:r>
      <w:bookmarkEnd w:id="1"/>
      <w:r w:rsidRPr="002B6052">
        <w:rPr>
          <w:rFonts w:ascii="Marianne" w:hAnsi="Marianne"/>
          <w:sz w:val="20"/>
          <w:szCs w:val="20"/>
        </w:rPr>
        <w:t>,</w:t>
      </w:r>
    </w:p>
    <w:bookmarkEnd w:id="0"/>
    <w:bookmarkEnd w:id="2"/>
    <w:p w14:paraId="49B27357" w14:textId="1A6B883A" w:rsidR="00BE324E" w:rsidRPr="002B6052" w:rsidRDefault="00265143" w:rsidP="006146D7">
      <w:pPr>
        <w:pStyle w:val="Paragraphedeliste"/>
        <w:tabs>
          <w:tab w:val="right" w:pos="9072"/>
        </w:tabs>
        <w:ind w:left="0"/>
        <w:rPr>
          <w:rFonts w:ascii="Marianne" w:hAnsi="Marianne"/>
          <w:sz w:val="20"/>
          <w:szCs w:val="20"/>
        </w:rPr>
      </w:pPr>
      <w:r w:rsidRPr="002B6052">
        <w:rPr>
          <w:rFonts w:ascii="Marianne" w:hAnsi="Marianne"/>
          <w:sz w:val="20"/>
          <w:szCs w:val="20"/>
        </w:rPr>
        <w:sym w:font="Wingdings 2" w:char="F02A"/>
      </w:r>
      <w:r w:rsidRPr="002B6052">
        <w:rPr>
          <w:rFonts w:ascii="Marianne" w:hAnsi="Marianne"/>
          <w:sz w:val="20"/>
          <w:szCs w:val="20"/>
        </w:rPr>
        <w:t xml:space="preserve"> </w:t>
      </w:r>
      <w:proofErr w:type="gramStart"/>
      <w:r w:rsidR="005F46C1" w:rsidRPr="002B6052">
        <w:rPr>
          <w:rFonts w:ascii="Marianne" w:hAnsi="Marianne"/>
          <w:sz w:val="20"/>
          <w:szCs w:val="20"/>
        </w:rPr>
        <w:t xml:space="preserve">Madame,  </w:t>
      </w:r>
      <w:r w:rsidRPr="002B6052">
        <w:rPr>
          <w:rFonts w:ascii="Marianne" w:hAnsi="Marianne"/>
          <w:sz w:val="20"/>
          <w:szCs w:val="20"/>
        </w:rPr>
        <w:t xml:space="preserve"> </w:t>
      </w:r>
      <w:proofErr w:type="gramEnd"/>
      <w:r w:rsidRPr="002B6052">
        <w:rPr>
          <w:rFonts w:ascii="Marianne" w:hAnsi="Marianne"/>
          <w:sz w:val="20"/>
          <w:szCs w:val="20"/>
        </w:rPr>
        <w:t xml:space="preserve">                                    </w:t>
      </w:r>
      <w:r w:rsidRPr="002B6052">
        <w:rPr>
          <w:rFonts w:ascii="Marianne" w:hAnsi="Marianne"/>
          <w:sz w:val="20"/>
          <w:szCs w:val="20"/>
        </w:rPr>
        <w:sym w:font="Wingdings 2" w:char="F02A"/>
      </w:r>
      <w:r w:rsidRPr="002B6052">
        <w:rPr>
          <w:rFonts w:ascii="Marianne" w:hAnsi="Marianne"/>
          <w:sz w:val="20"/>
          <w:szCs w:val="20"/>
        </w:rPr>
        <w:t xml:space="preserve"> </w:t>
      </w:r>
      <w:bookmarkStart w:id="3" w:name="_Hlk164863597"/>
      <w:r w:rsidRPr="002B6052">
        <w:rPr>
          <w:rFonts w:ascii="Marianne" w:hAnsi="Marianne"/>
          <w:sz w:val="20"/>
          <w:szCs w:val="20"/>
        </w:rPr>
        <w:t xml:space="preserve">Monsieur, </w:t>
      </w:r>
      <w:r w:rsidR="00B2795A" w:rsidRPr="002B6052">
        <w:rPr>
          <w:rFonts w:ascii="Marianne" w:hAnsi="Marianne"/>
          <w:sz w:val="20"/>
          <w:szCs w:val="20"/>
          <w:u w:val="single"/>
        </w:rPr>
        <w:t xml:space="preserve">                                                     </w:t>
      </w:r>
      <w:bookmarkEnd w:id="3"/>
      <w:r w:rsidRPr="002B6052">
        <w:rPr>
          <w:rFonts w:ascii="Marianne" w:hAnsi="Marianne"/>
          <w:sz w:val="20"/>
          <w:szCs w:val="20"/>
        </w:rPr>
        <w:tab/>
      </w:r>
    </w:p>
    <w:p w14:paraId="5DFFBF0C" w14:textId="77777777" w:rsidR="00265143" w:rsidRPr="002B6052" w:rsidRDefault="00265143" w:rsidP="00265143">
      <w:pPr>
        <w:pStyle w:val="Paragraphedeliste"/>
        <w:tabs>
          <w:tab w:val="right" w:pos="9072"/>
        </w:tabs>
        <w:ind w:left="567"/>
        <w:rPr>
          <w:rFonts w:ascii="Marianne" w:hAnsi="Marianne"/>
          <w:sz w:val="20"/>
          <w:szCs w:val="20"/>
        </w:rPr>
      </w:pPr>
    </w:p>
    <w:p w14:paraId="37512586" w14:textId="4D761257" w:rsidR="00265143" w:rsidRPr="002B6052" w:rsidRDefault="00265143" w:rsidP="00CE073D">
      <w:pPr>
        <w:pStyle w:val="Paragraphedeliste"/>
        <w:pBdr>
          <w:top w:val="single" w:sz="4" w:space="1" w:color="auto"/>
          <w:left w:val="single" w:sz="4" w:space="4" w:color="auto"/>
          <w:bottom w:val="single" w:sz="4" w:space="1" w:color="auto"/>
          <w:right w:val="single" w:sz="4" w:space="4" w:color="auto"/>
        </w:pBdr>
        <w:tabs>
          <w:tab w:val="right" w:pos="9072"/>
        </w:tabs>
        <w:ind w:left="0"/>
        <w:jc w:val="both"/>
        <w:rPr>
          <w:rFonts w:ascii="Marianne" w:hAnsi="Marianne"/>
          <w:sz w:val="20"/>
          <w:szCs w:val="20"/>
        </w:rPr>
      </w:pPr>
      <w:r w:rsidRPr="002B6052">
        <w:rPr>
          <w:rFonts w:ascii="Marianne" w:hAnsi="Marianne"/>
          <w:sz w:val="20"/>
          <w:szCs w:val="20"/>
        </w:rPr>
        <w:sym w:font="Wingdings 2" w:char="F02A"/>
      </w:r>
      <w:r w:rsidR="00CE073D" w:rsidRPr="002B6052">
        <w:rPr>
          <w:rFonts w:ascii="Marianne" w:hAnsi="Marianne"/>
          <w:sz w:val="20"/>
          <w:szCs w:val="20"/>
        </w:rPr>
        <w:t xml:space="preserve"> </w:t>
      </w:r>
      <w:r w:rsidRPr="002B6052">
        <w:rPr>
          <w:rFonts w:ascii="Marianne" w:hAnsi="Marianne"/>
          <w:sz w:val="20"/>
          <w:szCs w:val="20"/>
        </w:rPr>
        <w:t xml:space="preserve">Est apte physiquement aux fonctions de </w:t>
      </w:r>
      <w:r w:rsidR="00B45A66" w:rsidRPr="002B6052">
        <w:rPr>
          <w:rFonts w:ascii="Marianne" w:hAnsi="Marianne"/>
          <w:sz w:val="20"/>
          <w:szCs w:val="20"/>
        </w:rPr>
        <w:t>capitaine</w:t>
      </w:r>
      <w:r w:rsidRPr="002B6052">
        <w:rPr>
          <w:rFonts w:ascii="Marianne" w:hAnsi="Marianne"/>
          <w:sz w:val="20"/>
          <w:szCs w:val="20"/>
        </w:rPr>
        <w:t xml:space="preserve"> pénitentiaire eu égard au profil de poste communiqué par les services de l’administration pénitentiaire.</w:t>
      </w:r>
    </w:p>
    <w:p w14:paraId="3F194A50" w14:textId="3190BCF0" w:rsidR="00265143" w:rsidRPr="002B6052" w:rsidRDefault="00265143" w:rsidP="00CE073D">
      <w:pPr>
        <w:pStyle w:val="Paragraphedeliste"/>
        <w:pBdr>
          <w:top w:val="single" w:sz="4" w:space="1" w:color="auto"/>
          <w:left w:val="single" w:sz="4" w:space="4" w:color="auto"/>
          <w:bottom w:val="single" w:sz="4" w:space="1" w:color="auto"/>
          <w:right w:val="single" w:sz="4" w:space="4" w:color="auto"/>
        </w:pBdr>
        <w:tabs>
          <w:tab w:val="right" w:pos="9072"/>
        </w:tabs>
        <w:ind w:left="0"/>
        <w:jc w:val="both"/>
        <w:rPr>
          <w:rFonts w:ascii="Marianne" w:hAnsi="Marianne"/>
          <w:sz w:val="20"/>
          <w:szCs w:val="20"/>
        </w:rPr>
      </w:pPr>
      <w:r w:rsidRPr="002B6052">
        <w:rPr>
          <w:rFonts w:ascii="Marianne" w:hAnsi="Marianne"/>
          <w:sz w:val="20"/>
          <w:szCs w:val="20"/>
        </w:rPr>
        <w:sym w:font="Wingdings 2" w:char="F02A"/>
      </w:r>
      <w:r w:rsidR="00CE073D" w:rsidRPr="002B6052">
        <w:rPr>
          <w:rFonts w:ascii="Marianne" w:hAnsi="Marianne"/>
          <w:sz w:val="20"/>
          <w:szCs w:val="20"/>
        </w:rPr>
        <w:t xml:space="preserve"> </w:t>
      </w:r>
      <w:r w:rsidR="006014D1" w:rsidRPr="002B6052">
        <w:rPr>
          <w:rFonts w:ascii="Marianne" w:hAnsi="Marianne"/>
          <w:sz w:val="20"/>
          <w:szCs w:val="20"/>
        </w:rPr>
        <w:t>Est</w:t>
      </w:r>
      <w:r w:rsidRPr="002B6052">
        <w:rPr>
          <w:rFonts w:ascii="Marianne" w:hAnsi="Marianne"/>
          <w:sz w:val="20"/>
          <w:szCs w:val="20"/>
        </w:rPr>
        <w:t xml:space="preserve"> inapte physiquement aux fonctions de </w:t>
      </w:r>
      <w:r w:rsidR="00B45A66" w:rsidRPr="002B6052">
        <w:rPr>
          <w:rFonts w:ascii="Marianne" w:hAnsi="Marianne"/>
          <w:sz w:val="20"/>
          <w:szCs w:val="20"/>
        </w:rPr>
        <w:t>capitaine</w:t>
      </w:r>
      <w:r w:rsidR="00407F31" w:rsidRPr="002B6052">
        <w:rPr>
          <w:rFonts w:ascii="Marianne" w:hAnsi="Marianne"/>
          <w:sz w:val="20"/>
          <w:szCs w:val="20"/>
        </w:rPr>
        <w:t xml:space="preserve"> </w:t>
      </w:r>
      <w:r w:rsidR="00E805F6" w:rsidRPr="002B6052">
        <w:rPr>
          <w:rFonts w:ascii="Marianne" w:hAnsi="Marianne"/>
          <w:sz w:val="20"/>
          <w:szCs w:val="20"/>
        </w:rPr>
        <w:t>pénitentiaire eu égard au profil de poste communiqué par les services de l’administration pénitentiaire.</w:t>
      </w:r>
    </w:p>
    <w:p w14:paraId="4844C796" w14:textId="77777777" w:rsidR="00E805F6" w:rsidRPr="002B6052" w:rsidRDefault="00E805F6" w:rsidP="00FD1F19">
      <w:pPr>
        <w:pStyle w:val="Paragraphedeliste"/>
        <w:pBdr>
          <w:top w:val="single" w:sz="4" w:space="1" w:color="auto"/>
          <w:left w:val="single" w:sz="4" w:space="4" w:color="auto"/>
          <w:bottom w:val="single" w:sz="4" w:space="1" w:color="auto"/>
          <w:right w:val="single" w:sz="4" w:space="4" w:color="auto"/>
        </w:pBdr>
        <w:tabs>
          <w:tab w:val="right" w:pos="9072"/>
        </w:tabs>
        <w:ind w:left="0"/>
        <w:jc w:val="both"/>
        <w:rPr>
          <w:rFonts w:ascii="Marianne" w:hAnsi="Marianne"/>
          <w:sz w:val="20"/>
          <w:szCs w:val="20"/>
        </w:rPr>
      </w:pPr>
      <w:r w:rsidRPr="002B6052">
        <w:rPr>
          <w:rFonts w:ascii="Marianne" w:hAnsi="Marianne"/>
          <w:sz w:val="20"/>
          <w:szCs w:val="20"/>
        </w:rPr>
        <w:sym w:font="Wingdings 2" w:char="F02A"/>
      </w:r>
      <w:r w:rsidR="00CE073D" w:rsidRPr="002B6052">
        <w:rPr>
          <w:rFonts w:ascii="Marianne" w:hAnsi="Marianne"/>
          <w:sz w:val="20"/>
          <w:szCs w:val="20"/>
        </w:rPr>
        <w:t xml:space="preserve"> </w:t>
      </w:r>
      <w:r w:rsidR="006014D1" w:rsidRPr="002B6052">
        <w:rPr>
          <w:rFonts w:ascii="Marianne" w:hAnsi="Marianne"/>
          <w:sz w:val="20"/>
          <w:szCs w:val="20"/>
        </w:rPr>
        <w:t>Nécessite</w:t>
      </w:r>
      <w:r w:rsidRPr="002B6052">
        <w:rPr>
          <w:rFonts w:ascii="Marianne" w:hAnsi="Marianne"/>
          <w:sz w:val="20"/>
          <w:szCs w:val="20"/>
        </w:rPr>
        <w:t xml:space="preserve"> un examen complémentaire dans la spécialité suivante</w:t>
      </w:r>
      <w:r w:rsidRPr="002B6052">
        <w:rPr>
          <w:rFonts w:ascii="Calibri" w:hAnsi="Calibri" w:cs="Calibri"/>
          <w:sz w:val="20"/>
          <w:szCs w:val="20"/>
        </w:rPr>
        <w:t> </w:t>
      </w:r>
      <w:r w:rsidRPr="002B6052">
        <w:rPr>
          <w:rFonts w:ascii="Marianne" w:hAnsi="Marianne"/>
          <w:sz w:val="20"/>
          <w:szCs w:val="20"/>
        </w:rPr>
        <w:t>:</w:t>
      </w:r>
    </w:p>
    <w:p w14:paraId="11A9AE3F" w14:textId="77777777" w:rsidR="00FD1F19" w:rsidRPr="002B6052" w:rsidRDefault="00FD1F19" w:rsidP="00FD1F19">
      <w:pPr>
        <w:pStyle w:val="Paragraphedeliste"/>
        <w:pBdr>
          <w:top w:val="single" w:sz="4" w:space="1" w:color="auto"/>
          <w:left w:val="single" w:sz="4" w:space="4" w:color="auto"/>
          <w:bottom w:val="single" w:sz="4" w:space="1" w:color="auto"/>
          <w:right w:val="single" w:sz="4" w:space="4" w:color="auto"/>
        </w:pBdr>
        <w:tabs>
          <w:tab w:val="right" w:pos="9072"/>
        </w:tabs>
        <w:spacing w:after="0"/>
        <w:ind w:left="0"/>
        <w:jc w:val="both"/>
        <w:rPr>
          <w:rFonts w:ascii="Marianne" w:hAnsi="Marianne"/>
          <w:sz w:val="20"/>
          <w:szCs w:val="20"/>
        </w:rPr>
      </w:pPr>
    </w:p>
    <w:p w14:paraId="358E57D1" w14:textId="77777777" w:rsidR="00E805F6" w:rsidRPr="002B6052" w:rsidRDefault="00E805F6" w:rsidP="00FD1F19">
      <w:pPr>
        <w:tabs>
          <w:tab w:val="right" w:pos="9072"/>
        </w:tabs>
        <w:rPr>
          <w:rFonts w:ascii="Marianne" w:hAnsi="Marianne"/>
          <w:sz w:val="20"/>
          <w:szCs w:val="20"/>
        </w:rPr>
      </w:pPr>
    </w:p>
    <w:p w14:paraId="30CBB7DB" w14:textId="77777777" w:rsidR="00E805F6" w:rsidRPr="002B6052" w:rsidRDefault="00E805F6" w:rsidP="006146D7">
      <w:pPr>
        <w:pStyle w:val="Paragraphedeliste"/>
        <w:pBdr>
          <w:top w:val="single" w:sz="4" w:space="1" w:color="auto"/>
          <w:left w:val="single" w:sz="4" w:space="4" w:color="auto"/>
          <w:bottom w:val="single" w:sz="4" w:space="1" w:color="auto"/>
          <w:right w:val="single" w:sz="4" w:space="4" w:color="auto"/>
        </w:pBdr>
        <w:tabs>
          <w:tab w:val="right" w:pos="9072"/>
        </w:tabs>
        <w:ind w:left="0"/>
        <w:rPr>
          <w:rFonts w:ascii="Marianne" w:hAnsi="Marianne"/>
          <w:sz w:val="20"/>
          <w:szCs w:val="20"/>
        </w:rPr>
      </w:pPr>
      <w:r w:rsidRPr="002B6052">
        <w:rPr>
          <w:rFonts w:ascii="Marianne" w:hAnsi="Marianne"/>
          <w:sz w:val="20"/>
          <w:szCs w:val="20"/>
        </w:rPr>
        <w:sym w:font="Wingdings 2" w:char="F02A"/>
      </w:r>
      <w:r w:rsidR="00CE073D" w:rsidRPr="002B6052">
        <w:rPr>
          <w:rFonts w:ascii="Marianne" w:hAnsi="Marianne"/>
          <w:sz w:val="20"/>
          <w:szCs w:val="20"/>
        </w:rPr>
        <w:t xml:space="preserve"> </w:t>
      </w:r>
      <w:r w:rsidR="006014D1" w:rsidRPr="002B6052">
        <w:rPr>
          <w:rFonts w:ascii="Marianne" w:hAnsi="Marianne"/>
          <w:sz w:val="20"/>
          <w:szCs w:val="20"/>
        </w:rPr>
        <w:t>Est</w:t>
      </w:r>
      <w:r w:rsidRPr="002B6052">
        <w:rPr>
          <w:rFonts w:ascii="Marianne" w:hAnsi="Marianne"/>
          <w:sz w:val="20"/>
          <w:szCs w:val="20"/>
        </w:rPr>
        <w:t xml:space="preserve"> apte à la pratique du sport, de la self-défense, des techniques d’intervention et de menottage</w:t>
      </w:r>
    </w:p>
    <w:p w14:paraId="1259189D" w14:textId="77777777" w:rsidR="00E805F6" w:rsidRPr="002B6052" w:rsidRDefault="00E805F6" w:rsidP="006146D7">
      <w:pPr>
        <w:pStyle w:val="Paragraphedeliste"/>
        <w:pBdr>
          <w:top w:val="single" w:sz="4" w:space="1" w:color="auto"/>
          <w:left w:val="single" w:sz="4" w:space="4" w:color="auto"/>
          <w:bottom w:val="single" w:sz="4" w:space="1" w:color="auto"/>
          <w:right w:val="single" w:sz="4" w:space="4" w:color="auto"/>
        </w:pBdr>
        <w:tabs>
          <w:tab w:val="right" w:pos="9072"/>
        </w:tabs>
        <w:ind w:left="0"/>
        <w:rPr>
          <w:rFonts w:ascii="Marianne" w:hAnsi="Marianne"/>
          <w:sz w:val="20"/>
          <w:szCs w:val="20"/>
        </w:rPr>
      </w:pPr>
      <w:r w:rsidRPr="002B6052">
        <w:rPr>
          <w:rFonts w:ascii="Marianne" w:hAnsi="Marianne"/>
          <w:sz w:val="20"/>
          <w:szCs w:val="20"/>
        </w:rPr>
        <w:sym w:font="Wingdings 2" w:char="F02A"/>
      </w:r>
      <w:r w:rsidR="00CE073D" w:rsidRPr="002B6052">
        <w:rPr>
          <w:rFonts w:ascii="Marianne" w:hAnsi="Marianne"/>
          <w:sz w:val="20"/>
          <w:szCs w:val="20"/>
        </w:rPr>
        <w:t xml:space="preserve"> </w:t>
      </w:r>
      <w:r w:rsidR="006014D1" w:rsidRPr="002B6052">
        <w:rPr>
          <w:rFonts w:ascii="Marianne" w:hAnsi="Marianne"/>
          <w:sz w:val="20"/>
          <w:szCs w:val="20"/>
        </w:rPr>
        <w:t>Est</w:t>
      </w:r>
      <w:r w:rsidRPr="002B6052">
        <w:rPr>
          <w:rFonts w:ascii="Marianne" w:hAnsi="Marianne"/>
          <w:sz w:val="20"/>
          <w:szCs w:val="20"/>
        </w:rPr>
        <w:t xml:space="preserve"> inapte à la pratique du sport, de la self-défense, des technique</w:t>
      </w:r>
      <w:r w:rsidR="001C43B2" w:rsidRPr="002B6052">
        <w:rPr>
          <w:rFonts w:ascii="Marianne" w:hAnsi="Marianne"/>
          <w:sz w:val="20"/>
          <w:szCs w:val="20"/>
        </w:rPr>
        <w:t>s</w:t>
      </w:r>
      <w:r w:rsidRPr="002B6052">
        <w:rPr>
          <w:rFonts w:ascii="Marianne" w:hAnsi="Marianne"/>
          <w:sz w:val="20"/>
          <w:szCs w:val="20"/>
        </w:rPr>
        <w:t xml:space="preserve"> d’intervention et de menottage</w:t>
      </w:r>
    </w:p>
    <w:p w14:paraId="7F120085" w14:textId="77777777" w:rsidR="00E805F6" w:rsidRPr="002B6052" w:rsidRDefault="00E805F6" w:rsidP="00265143">
      <w:pPr>
        <w:pStyle w:val="Paragraphedeliste"/>
        <w:tabs>
          <w:tab w:val="right" w:pos="9072"/>
        </w:tabs>
        <w:ind w:left="567"/>
        <w:rPr>
          <w:rFonts w:ascii="Marianne" w:hAnsi="Marianne"/>
          <w:sz w:val="20"/>
          <w:szCs w:val="20"/>
        </w:rPr>
      </w:pPr>
    </w:p>
    <w:p w14:paraId="70AAE513" w14:textId="77777777" w:rsidR="00E805F6" w:rsidRPr="002B6052" w:rsidRDefault="00E805F6" w:rsidP="006146D7">
      <w:pPr>
        <w:pStyle w:val="Paragraphedeliste"/>
        <w:pBdr>
          <w:top w:val="single" w:sz="4" w:space="1" w:color="auto"/>
          <w:left w:val="single" w:sz="4" w:space="4" w:color="auto"/>
          <w:bottom w:val="single" w:sz="4" w:space="1" w:color="auto"/>
          <w:right w:val="single" w:sz="4" w:space="4" w:color="auto"/>
        </w:pBdr>
        <w:tabs>
          <w:tab w:val="right" w:pos="9072"/>
        </w:tabs>
        <w:ind w:left="0"/>
        <w:rPr>
          <w:rFonts w:ascii="Marianne" w:hAnsi="Marianne"/>
          <w:sz w:val="20"/>
          <w:szCs w:val="20"/>
        </w:rPr>
      </w:pPr>
      <w:r w:rsidRPr="002B6052">
        <w:rPr>
          <w:rFonts w:ascii="Marianne" w:hAnsi="Marianne"/>
          <w:sz w:val="20"/>
          <w:szCs w:val="20"/>
        </w:rPr>
        <w:sym w:font="Wingdings 2" w:char="F02A"/>
      </w:r>
      <w:r w:rsidR="00CE073D" w:rsidRPr="002B6052">
        <w:rPr>
          <w:rFonts w:ascii="Marianne" w:hAnsi="Marianne"/>
          <w:sz w:val="20"/>
          <w:szCs w:val="20"/>
        </w:rPr>
        <w:t xml:space="preserve"> </w:t>
      </w:r>
      <w:r w:rsidR="006014D1" w:rsidRPr="002B6052">
        <w:rPr>
          <w:rFonts w:ascii="Marianne" w:hAnsi="Marianne"/>
          <w:sz w:val="20"/>
          <w:szCs w:val="20"/>
        </w:rPr>
        <w:t>Est</w:t>
      </w:r>
      <w:r w:rsidRPr="002B6052">
        <w:rPr>
          <w:rFonts w:ascii="Marianne" w:hAnsi="Marianne"/>
          <w:sz w:val="20"/>
          <w:szCs w:val="20"/>
        </w:rPr>
        <w:t xml:space="preserve"> apte au port de l’A.R.I. (Appareil Respiratoire Isolant)</w:t>
      </w:r>
    </w:p>
    <w:p w14:paraId="6723065B" w14:textId="77777777" w:rsidR="00E805F6" w:rsidRPr="002B6052" w:rsidRDefault="00E805F6" w:rsidP="006146D7">
      <w:pPr>
        <w:pStyle w:val="Paragraphedeliste"/>
        <w:pBdr>
          <w:top w:val="single" w:sz="4" w:space="1" w:color="auto"/>
          <w:left w:val="single" w:sz="4" w:space="4" w:color="auto"/>
          <w:bottom w:val="single" w:sz="4" w:space="1" w:color="auto"/>
          <w:right w:val="single" w:sz="4" w:space="4" w:color="auto"/>
        </w:pBdr>
        <w:tabs>
          <w:tab w:val="right" w:pos="9072"/>
        </w:tabs>
        <w:ind w:left="0"/>
        <w:rPr>
          <w:rFonts w:ascii="Marianne" w:hAnsi="Marianne"/>
          <w:sz w:val="20"/>
          <w:szCs w:val="20"/>
        </w:rPr>
      </w:pPr>
      <w:r w:rsidRPr="002B6052">
        <w:rPr>
          <w:rFonts w:ascii="Marianne" w:hAnsi="Marianne"/>
          <w:sz w:val="20"/>
          <w:szCs w:val="20"/>
        </w:rPr>
        <w:sym w:font="Wingdings 2" w:char="F02A"/>
      </w:r>
      <w:r w:rsidR="00CE073D" w:rsidRPr="002B6052">
        <w:rPr>
          <w:rFonts w:ascii="Marianne" w:hAnsi="Marianne"/>
          <w:sz w:val="20"/>
          <w:szCs w:val="20"/>
        </w:rPr>
        <w:t xml:space="preserve"> </w:t>
      </w:r>
      <w:r w:rsidR="006014D1" w:rsidRPr="002B6052">
        <w:rPr>
          <w:rFonts w:ascii="Marianne" w:hAnsi="Marianne"/>
          <w:sz w:val="20"/>
          <w:szCs w:val="20"/>
        </w:rPr>
        <w:t>Est</w:t>
      </w:r>
      <w:r w:rsidRPr="002B6052">
        <w:rPr>
          <w:rFonts w:ascii="Marianne" w:hAnsi="Marianne"/>
          <w:sz w:val="20"/>
          <w:szCs w:val="20"/>
        </w:rPr>
        <w:t xml:space="preserve"> inapte au port de l’A.R.I. (Appareil Respiratoire Isolant)</w:t>
      </w:r>
    </w:p>
    <w:p w14:paraId="45B7C606" w14:textId="77777777" w:rsidR="00C711DD" w:rsidRPr="002B6052" w:rsidRDefault="00C711DD" w:rsidP="006146D7">
      <w:pPr>
        <w:pStyle w:val="Paragraphedeliste"/>
        <w:tabs>
          <w:tab w:val="right" w:pos="9072"/>
        </w:tabs>
        <w:ind w:left="0"/>
        <w:rPr>
          <w:rFonts w:ascii="Marianne" w:hAnsi="Marianne"/>
          <w:sz w:val="20"/>
          <w:szCs w:val="20"/>
        </w:rPr>
      </w:pPr>
    </w:p>
    <w:p w14:paraId="36349C69" w14:textId="70FAA961" w:rsidR="00726C96" w:rsidRPr="002B6052" w:rsidRDefault="00726C96" w:rsidP="00726C96">
      <w:pPr>
        <w:pStyle w:val="Paragraphedeliste"/>
        <w:tabs>
          <w:tab w:val="right" w:pos="9072"/>
        </w:tabs>
        <w:ind w:left="0"/>
        <w:rPr>
          <w:rFonts w:ascii="Marianne" w:hAnsi="Marianne"/>
          <w:sz w:val="20"/>
          <w:szCs w:val="20"/>
          <w:u w:val="single"/>
        </w:rPr>
      </w:pPr>
      <w:r w:rsidRPr="002B6052">
        <w:rPr>
          <w:rFonts w:ascii="Marianne" w:hAnsi="Marianne"/>
          <w:sz w:val="20"/>
          <w:szCs w:val="20"/>
        </w:rPr>
        <w:t xml:space="preserve">Par ailleurs, j’atteste que Madame / Monsieur   </w:t>
      </w:r>
      <w:r w:rsidRPr="002B6052">
        <w:rPr>
          <w:rFonts w:ascii="Marianne" w:hAnsi="Marianne"/>
          <w:sz w:val="20"/>
          <w:szCs w:val="20"/>
          <w:u w:val="single"/>
        </w:rPr>
        <w:t xml:space="preserve">                                </w:t>
      </w:r>
      <w:r w:rsidRPr="002B6052">
        <w:rPr>
          <w:rFonts w:ascii="Marianne" w:hAnsi="Marianne"/>
          <w:sz w:val="20"/>
          <w:szCs w:val="20"/>
        </w:rPr>
        <w:t xml:space="preserve"> a subi, ce même jour, </w:t>
      </w:r>
      <w:r w:rsidRPr="002B6052">
        <w:rPr>
          <w:rFonts w:ascii="Marianne" w:hAnsi="Marianne"/>
          <w:b/>
          <w:bCs/>
          <w:sz w:val="20"/>
          <w:szCs w:val="20"/>
        </w:rPr>
        <w:t>un dépistage de l’usage des produits illicites.</w:t>
      </w:r>
    </w:p>
    <w:p w14:paraId="7DC2AB7E" w14:textId="5B40E287" w:rsidR="000F6D0E" w:rsidRPr="002B6052" w:rsidRDefault="00B2795A" w:rsidP="006146D7">
      <w:pPr>
        <w:pStyle w:val="Paragraphedeliste"/>
        <w:tabs>
          <w:tab w:val="right" w:pos="9072"/>
        </w:tabs>
        <w:ind w:left="0"/>
        <w:rPr>
          <w:rFonts w:ascii="Marianne" w:hAnsi="Marianne"/>
          <w:sz w:val="20"/>
          <w:szCs w:val="20"/>
          <w:u w:val="single"/>
        </w:rPr>
      </w:pPr>
      <w:r w:rsidRPr="002B6052">
        <w:rPr>
          <w:rFonts w:ascii="Marianne" w:hAnsi="Marianne"/>
          <w:sz w:val="20"/>
          <w:szCs w:val="20"/>
          <w:u w:val="single"/>
        </w:rPr>
        <w:t xml:space="preserve">                                                                </w:t>
      </w:r>
    </w:p>
    <w:p w14:paraId="3039EA0D" w14:textId="77777777" w:rsidR="000F6D0E" w:rsidRPr="002B6052" w:rsidRDefault="000F6D0E" w:rsidP="006146D7">
      <w:pPr>
        <w:pStyle w:val="Paragraphedeliste"/>
        <w:tabs>
          <w:tab w:val="right" w:pos="9072"/>
        </w:tabs>
        <w:ind w:left="0"/>
        <w:rPr>
          <w:rFonts w:ascii="Marianne" w:hAnsi="Marianne"/>
          <w:sz w:val="20"/>
          <w:szCs w:val="20"/>
        </w:rPr>
      </w:pPr>
    </w:p>
    <w:p w14:paraId="38D4B024" w14:textId="77777777" w:rsidR="000F6D0E" w:rsidRPr="002B6052" w:rsidRDefault="000F6D0E" w:rsidP="000F6D0E">
      <w:pPr>
        <w:pStyle w:val="Paragraphedeliste"/>
        <w:tabs>
          <w:tab w:val="left" w:pos="3570"/>
        </w:tabs>
        <w:ind w:left="3686"/>
        <w:rPr>
          <w:rFonts w:ascii="Marianne" w:hAnsi="Marianne"/>
          <w:sz w:val="20"/>
          <w:szCs w:val="20"/>
          <w:u w:val="single"/>
        </w:rPr>
      </w:pPr>
      <w:r w:rsidRPr="002B6052">
        <w:rPr>
          <w:rFonts w:ascii="Marianne" w:hAnsi="Marianne"/>
          <w:sz w:val="20"/>
          <w:szCs w:val="20"/>
        </w:rPr>
        <w:t xml:space="preserve">Fait à </w:t>
      </w:r>
      <w:r w:rsidR="00B2795A" w:rsidRPr="002B6052">
        <w:rPr>
          <w:rFonts w:ascii="Marianne" w:hAnsi="Marianne"/>
          <w:sz w:val="20"/>
          <w:szCs w:val="20"/>
          <w:u w:val="single"/>
        </w:rPr>
        <w:t xml:space="preserve">                                </w:t>
      </w:r>
      <w:r w:rsidR="00B2795A" w:rsidRPr="002B6052">
        <w:rPr>
          <w:rFonts w:ascii="Marianne" w:hAnsi="Marianne"/>
          <w:sz w:val="20"/>
          <w:szCs w:val="20"/>
        </w:rPr>
        <w:t xml:space="preserve"> le </w:t>
      </w:r>
      <w:r w:rsidR="00B2795A" w:rsidRPr="002B6052">
        <w:rPr>
          <w:rFonts w:ascii="Marianne" w:hAnsi="Marianne"/>
          <w:sz w:val="20"/>
          <w:szCs w:val="20"/>
          <w:u w:val="single"/>
        </w:rPr>
        <w:t xml:space="preserve">                          </w:t>
      </w:r>
      <w:r w:rsidRPr="002B6052">
        <w:rPr>
          <w:rFonts w:ascii="Marianne" w:hAnsi="Marianne"/>
          <w:sz w:val="20"/>
          <w:szCs w:val="20"/>
        </w:rPr>
        <w:tab/>
      </w:r>
    </w:p>
    <w:p w14:paraId="5276307D" w14:textId="77777777" w:rsidR="000F6D0E" w:rsidRPr="002B6052" w:rsidRDefault="000F6D0E" w:rsidP="000F6D0E">
      <w:pPr>
        <w:pStyle w:val="Paragraphedeliste"/>
        <w:tabs>
          <w:tab w:val="left" w:pos="3570"/>
        </w:tabs>
        <w:ind w:left="3686"/>
        <w:rPr>
          <w:rFonts w:ascii="Marianne" w:hAnsi="Marianne"/>
          <w:sz w:val="20"/>
          <w:szCs w:val="20"/>
        </w:rPr>
      </w:pPr>
      <w:r w:rsidRPr="002B6052">
        <w:rPr>
          <w:rFonts w:ascii="Marianne" w:hAnsi="Marianne"/>
          <w:sz w:val="20"/>
          <w:szCs w:val="20"/>
        </w:rPr>
        <w:t xml:space="preserve">               </w:t>
      </w:r>
    </w:p>
    <w:p w14:paraId="1B2F1C54" w14:textId="77777777" w:rsidR="000F6D0E" w:rsidRPr="002B6052" w:rsidRDefault="000F6D0E" w:rsidP="000F6D0E">
      <w:pPr>
        <w:pStyle w:val="Paragraphedeliste"/>
        <w:tabs>
          <w:tab w:val="left" w:pos="3570"/>
        </w:tabs>
        <w:ind w:left="3686"/>
        <w:rPr>
          <w:rFonts w:ascii="Marianne" w:hAnsi="Marianne"/>
          <w:sz w:val="20"/>
          <w:szCs w:val="20"/>
        </w:rPr>
      </w:pPr>
      <w:r w:rsidRPr="002B6052">
        <w:rPr>
          <w:rFonts w:ascii="Marianne" w:hAnsi="Marianne"/>
          <w:sz w:val="20"/>
          <w:szCs w:val="20"/>
        </w:rPr>
        <w:t xml:space="preserve">                                  Signature et cachet</w:t>
      </w:r>
      <w:r w:rsidRPr="002B6052">
        <w:rPr>
          <w:rFonts w:ascii="Calibri" w:hAnsi="Calibri" w:cs="Calibri"/>
          <w:sz w:val="20"/>
          <w:szCs w:val="20"/>
        </w:rPr>
        <w:t> </w:t>
      </w:r>
      <w:r w:rsidRPr="002B6052">
        <w:rPr>
          <w:rFonts w:ascii="Marianne" w:hAnsi="Marianne"/>
          <w:sz w:val="20"/>
          <w:szCs w:val="20"/>
        </w:rPr>
        <w:t>:</w:t>
      </w:r>
    </w:p>
    <w:sectPr w:rsidR="000F6D0E" w:rsidRPr="002B605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D83BB" w14:textId="77777777" w:rsidR="00241359" w:rsidRDefault="00241359" w:rsidP="0007494A">
      <w:pPr>
        <w:spacing w:after="0" w:line="240" w:lineRule="auto"/>
      </w:pPr>
      <w:r>
        <w:separator/>
      </w:r>
    </w:p>
  </w:endnote>
  <w:endnote w:type="continuationSeparator" w:id="0">
    <w:p w14:paraId="4F595CA3" w14:textId="77777777" w:rsidR="00241359" w:rsidRDefault="00241359" w:rsidP="00074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auto"/>
    <w:pitch w:val="variable"/>
    <w:sig w:usb0="0000000F"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C5419" w14:textId="77777777" w:rsidR="00241359" w:rsidRDefault="00241359" w:rsidP="0007494A">
      <w:pPr>
        <w:spacing w:after="0" w:line="240" w:lineRule="auto"/>
      </w:pPr>
      <w:r>
        <w:separator/>
      </w:r>
    </w:p>
  </w:footnote>
  <w:footnote w:type="continuationSeparator" w:id="0">
    <w:p w14:paraId="0CE6CC68" w14:textId="77777777" w:rsidR="00241359" w:rsidRDefault="00241359" w:rsidP="000749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F80"/>
    <w:multiLevelType w:val="hybridMultilevel"/>
    <w:tmpl w:val="91B2C1D6"/>
    <w:lvl w:ilvl="0" w:tplc="209AFA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2020F84"/>
    <w:multiLevelType w:val="hybridMultilevel"/>
    <w:tmpl w:val="AC1894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D6A52F3"/>
    <w:multiLevelType w:val="hybridMultilevel"/>
    <w:tmpl w:val="1CEAB7A0"/>
    <w:lvl w:ilvl="0" w:tplc="5CA0D74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24E"/>
    <w:rsid w:val="00035B99"/>
    <w:rsid w:val="00045BEA"/>
    <w:rsid w:val="0007494A"/>
    <w:rsid w:val="000D5386"/>
    <w:rsid w:val="000F6D0E"/>
    <w:rsid w:val="00135666"/>
    <w:rsid w:val="001660D9"/>
    <w:rsid w:val="00195C9B"/>
    <w:rsid w:val="001C43B2"/>
    <w:rsid w:val="001E73F2"/>
    <w:rsid w:val="00241359"/>
    <w:rsid w:val="00265143"/>
    <w:rsid w:val="00294261"/>
    <w:rsid w:val="002B6052"/>
    <w:rsid w:val="002E53F6"/>
    <w:rsid w:val="003141F6"/>
    <w:rsid w:val="003924D4"/>
    <w:rsid w:val="00407F31"/>
    <w:rsid w:val="00420F20"/>
    <w:rsid w:val="004377FA"/>
    <w:rsid w:val="004C19AF"/>
    <w:rsid w:val="00501C89"/>
    <w:rsid w:val="0052097C"/>
    <w:rsid w:val="00556F93"/>
    <w:rsid w:val="00587B49"/>
    <w:rsid w:val="005932C3"/>
    <w:rsid w:val="005F46C1"/>
    <w:rsid w:val="006014D1"/>
    <w:rsid w:val="00602B80"/>
    <w:rsid w:val="006146D7"/>
    <w:rsid w:val="00633669"/>
    <w:rsid w:val="006821A3"/>
    <w:rsid w:val="00726C96"/>
    <w:rsid w:val="007C1952"/>
    <w:rsid w:val="00894A5E"/>
    <w:rsid w:val="008F6D41"/>
    <w:rsid w:val="00981284"/>
    <w:rsid w:val="00A62EDD"/>
    <w:rsid w:val="00AA1105"/>
    <w:rsid w:val="00AE5C3B"/>
    <w:rsid w:val="00AF59D5"/>
    <w:rsid w:val="00B2795A"/>
    <w:rsid w:val="00B45A66"/>
    <w:rsid w:val="00B916F4"/>
    <w:rsid w:val="00BA5ED0"/>
    <w:rsid w:val="00BD370A"/>
    <w:rsid w:val="00BE324E"/>
    <w:rsid w:val="00C0628A"/>
    <w:rsid w:val="00C711DD"/>
    <w:rsid w:val="00CE073D"/>
    <w:rsid w:val="00CE426C"/>
    <w:rsid w:val="00D6450F"/>
    <w:rsid w:val="00E805F6"/>
    <w:rsid w:val="00E85514"/>
    <w:rsid w:val="00E94EE5"/>
    <w:rsid w:val="00F41659"/>
    <w:rsid w:val="00F449D9"/>
    <w:rsid w:val="00FD1F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744DB76"/>
  <w15:docId w15:val="{32FE543B-D35C-4820-A842-0F550B6D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E324E"/>
    <w:pPr>
      <w:ind w:left="720"/>
      <w:contextualSpacing/>
    </w:pPr>
  </w:style>
  <w:style w:type="paragraph" w:styleId="En-tte">
    <w:name w:val="header"/>
    <w:basedOn w:val="Normal"/>
    <w:link w:val="En-tteCar"/>
    <w:uiPriority w:val="99"/>
    <w:unhideWhenUsed/>
    <w:rsid w:val="0007494A"/>
    <w:pPr>
      <w:tabs>
        <w:tab w:val="center" w:pos="4536"/>
        <w:tab w:val="right" w:pos="9072"/>
      </w:tabs>
      <w:spacing w:after="0" w:line="240" w:lineRule="auto"/>
    </w:pPr>
  </w:style>
  <w:style w:type="character" w:customStyle="1" w:styleId="En-tteCar">
    <w:name w:val="En-tête Car"/>
    <w:basedOn w:val="Policepardfaut"/>
    <w:link w:val="En-tte"/>
    <w:uiPriority w:val="99"/>
    <w:rsid w:val="0007494A"/>
  </w:style>
  <w:style w:type="paragraph" w:styleId="Pieddepage">
    <w:name w:val="footer"/>
    <w:basedOn w:val="Normal"/>
    <w:link w:val="PieddepageCar"/>
    <w:uiPriority w:val="99"/>
    <w:unhideWhenUsed/>
    <w:rsid w:val="0007494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494A"/>
  </w:style>
  <w:style w:type="paragraph" w:styleId="Textedebulles">
    <w:name w:val="Balloon Text"/>
    <w:basedOn w:val="Normal"/>
    <w:link w:val="TextedebullesCar"/>
    <w:uiPriority w:val="99"/>
    <w:semiHidden/>
    <w:unhideWhenUsed/>
    <w:rsid w:val="00AF59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F59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4E314-14FA-4CA0-8E02-C9791FCE8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2543</Characters>
  <Application>Microsoft Office Word</Application>
  <DocSecurity>4</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PENIN Jean-Michel</dc:creator>
  <cp:lastModifiedBy>BERNARD Delphine</cp:lastModifiedBy>
  <cp:revision>2</cp:revision>
  <cp:lastPrinted>2018-01-25T14:00:00Z</cp:lastPrinted>
  <dcterms:created xsi:type="dcterms:W3CDTF">2025-10-13T14:44:00Z</dcterms:created>
  <dcterms:modified xsi:type="dcterms:W3CDTF">2025-10-13T14:44:00Z</dcterms:modified>
</cp:coreProperties>
</file>